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21450311"/>
        <w:docPartObj>
          <w:docPartGallery w:val="Cover Pages"/>
          <w:docPartUnique/>
        </w:docPartObj>
      </w:sdtPr>
      <w:sdtContent>
        <w:p w14:paraId="6D26D30A" w14:textId="3A1A549B" w:rsidR="007E5ABE" w:rsidRDefault="00A424EE" w:rsidP="00691E76">
          <w:r w:rsidRPr="00A424EE">
            <w:rPr>
              <w:noProof/>
              <w:lang w:bidi="cy-GB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4BBBB892" wp14:editId="20DD1AD0">
                    <wp:simplePos x="0" y="0"/>
                    <wp:positionH relativeFrom="column">
                      <wp:posOffset>-751205</wp:posOffset>
                    </wp:positionH>
                    <wp:positionV relativeFrom="paragraph">
                      <wp:posOffset>-915035</wp:posOffset>
                    </wp:positionV>
                    <wp:extent cx="7623544" cy="10834577"/>
                    <wp:effectExtent l="0" t="0" r="15875" b="241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3544" cy="10834577"/>
                            </a:xfrm>
                            <a:prstGeom prst="rect">
                              <a:avLst/>
                            </a:prstGeom>
                            <a:solidFill>
                              <a:srgbClr val="13335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0FABE4" id="Rectangle 8" o:spid="_x0000_s1026" alt="&quot;&quot;" style="position:absolute;margin-left:-59.15pt;margin-top:-72.05pt;width:600.3pt;height:853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" fillcolor="#13335a" strokecolor="#1f3763 [1604]" strokeweight="1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5165"/>
            <w:tblW w:w="3705" w:type="pct"/>
            <w:tblBorders>
              <w:left w:val="single" w:sz="4" w:space="0" w:color="FF7F3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87"/>
            <w:gridCol w:w="224"/>
          </w:tblGrid>
          <w:tr w:rsidR="007E5ABE" w14:paraId="5BFEA5FE" w14:textId="77777777" w:rsidTr="00D4180E">
            <w:trPr>
              <w:trHeight w:val="315"/>
            </w:trPr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Company"/>
                <w:id w:val="13406915"/>
                <w:placeholder>
                  <w:docPart w:val="D8E2158BDC464C6D9713DDCF4691E60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912" w:type="dxa"/>
                    <w:gridSpan w:val="2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57B086B" w14:textId="4E46DB82" w:rsidR="007E5ABE" w:rsidRDefault="00530E55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Prifysgol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Metropolitan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Caerdydd</w:t>
                    </w:r>
                    <w:proofErr w:type="spellEnd"/>
                  </w:p>
                </w:tc>
              </w:sdtContent>
            </w:sdt>
          </w:tr>
          <w:tr w:rsidR="007E5ABE" w14:paraId="658D6558" w14:textId="77777777" w:rsidTr="00D4180E">
            <w:trPr>
              <w:gridAfter w:val="1"/>
              <w:wAfter w:w="253" w:type="dxa"/>
              <w:trHeight w:val="5099"/>
            </w:trPr>
            <w:tc>
              <w:tcPr>
                <w:tcW w:w="6912" w:type="dxa"/>
              </w:tcPr>
              <w:sdt>
                <w:sdtPr>
                  <w:rPr>
                    <w:rFonts w:ascii="Altis Medium" w:eastAsiaTheme="majorEastAsia" w:hAnsi="Altis Medium" w:cstheme="majorBidi"/>
                    <w:color w:val="FFFFFF" w:themeColor="background1"/>
                    <w:sz w:val="88"/>
                    <w:szCs w:val="88"/>
                  </w:rPr>
                  <w:alias w:val="Title"/>
                  <w:id w:val="2033293015"/>
                  <w:placeholder>
                    <w:docPart w:val="0DBCB6B372C4BA4287779DA2ED00EF5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332F928" w14:textId="6232FE8B" w:rsidR="007E5ABE" w:rsidRPr="00D4180E" w:rsidRDefault="007C0E39" w:rsidP="0061332D">
                    <w:pPr>
                      <w:pStyle w:val="NoSpacing"/>
                      <w:spacing w:line="216" w:lineRule="auto"/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</w:pP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Adroddiad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Blynyddol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y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Pwyllgor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Cynllunio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Strategol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a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Pherfformiad</w:t>
                    </w:r>
                    <w:proofErr w:type="spellEnd"/>
                  </w:p>
                </w:sdtContent>
              </w:sdt>
            </w:tc>
          </w:tr>
          <w:tr w:rsidR="007E5ABE" w14:paraId="50CACC7A" w14:textId="77777777" w:rsidTr="00D4180E">
            <w:trPr>
              <w:trHeight w:val="315"/>
            </w:trPr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Subtitle"/>
                <w:id w:val="13406923"/>
                <w:placeholder>
                  <w:docPart w:val="9140AFD5FCA14F519547AF4533B5F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912" w:type="dxa"/>
                    <w:gridSpan w:val="2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5DDCC" w14:textId="08458C56" w:rsidR="007E5ABE" w:rsidRDefault="00530E55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Blwyddyn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Academaidd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2023/2024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5"/>
          </w:tblGrid>
          <w:tr w:rsidR="007E5ABE" w14:paraId="2914483B" w14:textId="77777777" w:rsidTr="00D4180E">
            <w:tc>
              <w:tcPr>
                <w:tcW w:w="7221" w:type="dxa"/>
                <w:tcBorders>
                  <w:left w:val="single" w:sz="4" w:space="0" w:color="FF7F30"/>
                </w:tcBorders>
                <w:shd w:val="clear" w:color="auto" w:fill="auto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13376B" w14:textId="379D782D" w:rsidR="007E5ABE" w:rsidRPr="00F45644" w:rsidRDefault="00F45644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00F45644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 xml:space="preserve">Cymeradwywyd gan: </w:t>
                </w:r>
                <w:sdt>
                  <w:sdtPr>
                    <w:rPr>
                      <w:rFonts w:ascii="Altis" w:hAnsi="Altis"/>
                      <w:color w:val="FFFFFF" w:themeColor="background1"/>
                      <w:sz w:val="28"/>
                      <w:szCs w:val="28"/>
                    </w:rPr>
                    <w:alias w:val="Author"/>
                    <w:id w:val="13406928"/>
                    <w:placeholder>
                      <w:docPart w:val="B459B88693E847ED958F8D23AFAE80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D4180E">
                      <w:rPr>
                        <w:rFonts w:ascii="Altis" w:eastAsia="Altis" w:hAnsi="Altis" w:cs="Altis"/>
                        <w:color w:val="FFFFFF" w:themeColor="background1"/>
                        <w:sz w:val="28"/>
                        <w:szCs w:val="28"/>
                        <w:lang w:val="cy-GB" w:bidi="cy-GB"/>
                      </w:rPr>
                      <w:t>Taylor, John</w:t>
                    </w:r>
                  </w:sdtContent>
                </w:sdt>
              </w:p>
              <w:p w14:paraId="6F41C834" w14:textId="1075AC79" w:rsidR="007E5ABE" w:rsidRPr="00F45644" w:rsidRDefault="006B2FCC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>Tachwedd 2024</w:t>
                </w:r>
              </w:p>
              <w:p w14:paraId="49AA65E8" w14:textId="77777777" w:rsidR="007E5ABE" w:rsidRDefault="007E5ABE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DEEC94" w14:textId="1F2C9321" w:rsidR="007E5ABE" w:rsidRDefault="00A424EE" w:rsidP="00691E76">
          <w:pPr>
            <w:rPr>
              <w:rFonts w:eastAsiaTheme="majorEastAsia" w:cstheme="majorBidi"/>
            </w:rPr>
          </w:pPr>
          <w:r w:rsidRPr="00A424EE">
            <w:rPr>
              <w:noProof/>
              <w:lang w:bidi="cy-GB"/>
            </w:rPr>
            <w:drawing>
              <wp:anchor distT="0" distB="0" distL="114300" distR="114300" simplePos="0" relativeHeight="251658244" behindDoc="1" locked="0" layoutInCell="1" allowOverlap="1" wp14:anchorId="733EF7EF" wp14:editId="79FD8473">
                <wp:simplePos x="0" y="0"/>
                <wp:positionH relativeFrom="margin">
                  <wp:posOffset>761365</wp:posOffset>
                </wp:positionH>
                <wp:positionV relativeFrom="paragraph">
                  <wp:posOffset>48895</wp:posOffset>
                </wp:positionV>
                <wp:extent cx="4575175" cy="1350010"/>
                <wp:effectExtent l="0" t="0" r="0" b="2540"/>
                <wp:wrapTight wrapText="bothSides">
                  <wp:wrapPolygon edited="0">
                    <wp:start x="2698" y="0"/>
                    <wp:lineTo x="1349" y="1219"/>
                    <wp:lineTo x="270" y="3658"/>
                    <wp:lineTo x="0" y="7620"/>
                    <wp:lineTo x="0" y="13411"/>
                    <wp:lineTo x="360" y="20117"/>
                    <wp:lineTo x="450" y="21336"/>
                    <wp:lineTo x="3598" y="21336"/>
                    <wp:lineTo x="3687" y="20117"/>
                    <wp:lineTo x="17088" y="19507"/>
                    <wp:lineTo x="19876" y="18593"/>
                    <wp:lineTo x="19696" y="14630"/>
                    <wp:lineTo x="21495" y="13716"/>
                    <wp:lineTo x="21495" y="10058"/>
                    <wp:lineTo x="19247" y="8839"/>
                    <wp:lineTo x="18887" y="5182"/>
                    <wp:lineTo x="3777" y="4877"/>
                    <wp:lineTo x="3238" y="0"/>
                    <wp:lineTo x="2698" y="0"/>
                  </wp:wrapPolygon>
                </wp:wrapTight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MET landscape logo_white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175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ABE">
            <w:rPr>
              <w:lang w:bidi="cy-GB"/>
            </w:rPr>
            <w:br w:type="page"/>
          </w:r>
        </w:p>
      </w:sdtContent>
    </w:sdt>
    <w:p w14:paraId="39D33F5A" w14:textId="03824F64" w:rsidR="00CB5D44" w:rsidRDefault="005D7483" w:rsidP="00691E76">
      <w:pPr>
        <w:pStyle w:val="Title"/>
      </w:pPr>
      <w:r w:rsidRPr="00355C44">
        <w:rPr>
          <w:noProof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46B4D09A">
                <wp:simplePos x="0" y="0"/>
                <wp:positionH relativeFrom="margin">
                  <wp:posOffset>3810</wp:posOffset>
                </wp:positionH>
                <wp:positionV relativeFrom="paragraph">
                  <wp:posOffset>-849630</wp:posOffset>
                </wp:positionV>
                <wp:extent cx="4073525" cy="1028700"/>
                <wp:effectExtent l="0" t="0" r="0" b="0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590C204C" w:rsidR="00DD3855" w:rsidRPr="00920A52" w:rsidRDefault="00530E55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>Adroddiad Blynyddol y</w:t>
                            </w:r>
                            <w:r w:rsidR="00457FE4"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Pwyllgor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Cynllunio Strategol a </w:t>
                            </w:r>
                            <w:r w:rsidR="00457FE4"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Perfformiad </w:t>
                            </w:r>
                            <w:r w:rsidR="00457FE4"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.3pt;margin-top:-66.9pt;width:320.75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" filled="f" stroked="f">
                <v:textbox>
                  <w:txbxContent>
                    <w:p w14:paraId="19C7E67E" w14:textId="590C204C" w:rsidR="00DD3855" w:rsidRPr="00920A52" w:rsidRDefault="00530E55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Adroddiad Blynyddol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>y</w:t>
                      </w:r>
                      <w:r w:rsidR="00457FE4"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Pwyllgor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Cynllunio Strategol a </w:t>
                      </w:r>
                      <w:r w:rsidR="00457FE4"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Perfformiad </w:t>
                      </w:r>
                      <w:r w:rsidR="00457FE4"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C1E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403C57BC">
                <wp:simplePos x="0" y="0"/>
                <wp:positionH relativeFrom="column">
                  <wp:posOffset>-751042</wp:posOffset>
                </wp:positionH>
                <wp:positionV relativeFrom="paragraph">
                  <wp:posOffset>-923290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44A9E" id="Rectangle 1" o:spid="_x0000_s1026" alt="&quot;&quot;" style="position:absolute;margin-left:-59.15pt;margin-top:-72.7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" fillcolor="#13335a" stroked="f" strokeweight="1pt"/>
            </w:pict>
          </mc:Fallback>
        </mc:AlternateContent>
      </w:r>
      <w:r w:rsidR="00355C44" w:rsidRPr="00355C44">
        <w:rPr>
          <w:noProof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0832E514">
            <wp:simplePos x="0" y="0"/>
            <wp:positionH relativeFrom="column">
              <wp:posOffset>3491953</wp:posOffset>
            </wp:positionH>
            <wp:positionV relativeFrom="paragraph">
              <wp:posOffset>-767715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03FCF" w14:textId="7ADA5695" w:rsidR="00C30F00" w:rsidRPr="00D4180E" w:rsidRDefault="00530E55" w:rsidP="00691E76">
      <w:pPr>
        <w:pStyle w:val="Heading1"/>
      </w:pPr>
      <w:r>
        <w:rPr>
          <w:lang w:bidi="cy-GB"/>
        </w:rPr>
        <w:t>Ynglŷn â’r</w:t>
      </w:r>
      <w:r w:rsidR="003B24B0" w:rsidRPr="00D4180E">
        <w:rPr>
          <w:lang w:bidi="cy-GB"/>
        </w:rPr>
        <w:t xml:space="preserve"> Pwyllgor </w:t>
      </w:r>
    </w:p>
    <w:p w14:paraId="6FB06181" w14:textId="3A087A63" w:rsidR="00691E76" w:rsidRPr="00AA77D6" w:rsidRDefault="005B5CB3" w:rsidP="00D4180E">
      <w:pPr>
        <w:jc w:val="both"/>
      </w:pPr>
      <w:r w:rsidRPr="00AA77D6">
        <w:rPr>
          <w:lang w:bidi="cy-GB"/>
        </w:rPr>
        <w:t xml:space="preserve">Mae'r Pwyllgor Cynllunio Strategol a Pherfformiad (y </w:t>
      </w:r>
      <w:r w:rsidRPr="00AA77D6">
        <w:rPr>
          <w:b/>
          <w:lang w:bidi="cy-GB"/>
        </w:rPr>
        <w:t>Pwyllgor</w:t>
      </w:r>
      <w:r w:rsidRPr="00AA77D6">
        <w:rPr>
          <w:lang w:bidi="cy-GB"/>
        </w:rPr>
        <w:t xml:space="preserve">) yn gorff dirprwyedig o Fwrdd y Llywodraethwyr (y </w:t>
      </w:r>
      <w:r w:rsidRPr="00530E55">
        <w:rPr>
          <w:b/>
          <w:bCs/>
          <w:lang w:bidi="cy-GB"/>
        </w:rPr>
        <w:t>Bwrdd</w:t>
      </w:r>
      <w:r w:rsidRPr="00AA77D6">
        <w:rPr>
          <w:lang w:bidi="cy-GB"/>
        </w:rPr>
        <w:t xml:space="preserve">) ym Mhrifysgol Metropolitan Caerdydd (y </w:t>
      </w:r>
      <w:r w:rsidRPr="00530E55">
        <w:rPr>
          <w:b/>
          <w:bCs/>
          <w:lang w:bidi="cy-GB"/>
        </w:rPr>
        <w:t>Brifysgol</w:t>
      </w:r>
      <w:r w:rsidRPr="00530E55">
        <w:rPr>
          <w:lang w:bidi="cy-GB"/>
        </w:rPr>
        <w:t>).</w:t>
      </w:r>
    </w:p>
    <w:p w14:paraId="5CC37775" w14:textId="0DD4EA25" w:rsidR="00A7019A" w:rsidRDefault="00B4517E" w:rsidP="00731A2F">
      <w:pPr>
        <w:jc w:val="both"/>
      </w:pPr>
      <w:bookmarkStart w:id="0" w:name="OLE_LINK5"/>
      <w:bookmarkStart w:id="1" w:name="OLE_LINK6"/>
      <w:r w:rsidRPr="00AA77D6">
        <w:rPr>
          <w:lang w:bidi="cy-GB"/>
        </w:rPr>
        <w:t xml:space="preserve">Mae'r Pwyllgor yn cynghori'r Bwrdd ar gynllunio strategol, monitro a gwerthuso blaenoriaethau strategol, cynnydd tuag at dwf, arallgyfeirio a gwella, a sganio'r gorwel. </w:t>
      </w:r>
    </w:p>
    <w:bookmarkEnd w:id="0"/>
    <w:bookmarkEnd w:id="1"/>
    <w:p w14:paraId="5952EE48" w14:textId="1C9FF2F9" w:rsidR="0033497F" w:rsidRPr="00AA77D6" w:rsidRDefault="00E55EB5" w:rsidP="00D4180E">
      <w:pPr>
        <w:jc w:val="both"/>
      </w:pPr>
      <w:r w:rsidRPr="00AA77D6">
        <w:rPr>
          <w:lang w:bidi="cy-GB"/>
        </w:rPr>
        <w:t>Yn 2023/2024, cefnogwyd y Pwyllgor Greg Lane (Pennaeth Llywodraethu a Chlerc Bwrdd y Llywodraethwyr) a Julie Morgan (Uwch Swyddog Llywodraethu).</w:t>
      </w:r>
    </w:p>
    <w:p w14:paraId="15C1A554" w14:textId="6750721A" w:rsidR="00705634" w:rsidRPr="00AA77D6" w:rsidRDefault="00410588" w:rsidP="00D4180E">
      <w:pPr>
        <w:jc w:val="both"/>
        <w:rPr>
          <w:u w:val="single"/>
        </w:rPr>
      </w:pPr>
      <w:r w:rsidRPr="00AA77D6">
        <w:rPr>
          <w:u w:val="single"/>
          <w:lang w:bidi="cy-GB"/>
        </w:rPr>
        <w:t>Cylch g</w:t>
      </w:r>
      <w:r w:rsidR="00530E55">
        <w:rPr>
          <w:u w:val="single"/>
          <w:lang w:bidi="cy-GB"/>
        </w:rPr>
        <w:t>waith</w:t>
      </w:r>
    </w:p>
    <w:p w14:paraId="64E7F202" w14:textId="1A722047" w:rsidR="00B52782" w:rsidRPr="00D4180E" w:rsidRDefault="00410588" w:rsidP="00D4180E">
      <w:pPr>
        <w:jc w:val="both"/>
      </w:pPr>
      <w:r w:rsidRPr="00AA77D6">
        <w:rPr>
          <w:rFonts w:eastAsia="Calibri"/>
          <w:lang w:bidi="cy-GB"/>
        </w:rPr>
        <w:t xml:space="preserve">Mae'r Pwyllgor yn gyfrifol am gynghori'r Brifysgol ar faterion </w:t>
      </w:r>
      <w:r w:rsidR="00CA3481">
        <w:rPr>
          <w:rFonts w:eastAsia="Calibri"/>
          <w:lang w:bidi="cy-GB"/>
        </w:rPr>
        <w:t>ynghylch</w:t>
      </w:r>
      <w:r w:rsidRPr="00AA77D6">
        <w:rPr>
          <w:rFonts w:eastAsia="Calibri"/>
          <w:lang w:bidi="cy-GB"/>
        </w:rPr>
        <w:t xml:space="preserve"> chynllunio strategol a pherfformiad academaidd. </w:t>
      </w:r>
      <w:r w:rsidR="00CA3481">
        <w:rPr>
          <w:lang w:bidi="cy-GB"/>
        </w:rPr>
        <w:t xml:space="preserve">Gellir gweld ei </w:t>
      </w:r>
      <w:r w:rsidR="000F6FEB" w:rsidRPr="00AA77D6">
        <w:rPr>
          <w:lang w:bidi="cy-GB"/>
        </w:rPr>
        <w:t xml:space="preserve">Gylch Gorchwyl yn </w:t>
      </w:r>
      <w:hyperlink w:anchor="_Appendix_1" w:history="1">
        <w:r w:rsidR="000F6FEB" w:rsidRPr="00AA77D6">
          <w:rPr>
            <w:rStyle w:val="Hyperlink"/>
            <w:color w:val="000000" w:themeColor="text1"/>
            <w:lang w:bidi="cy-GB"/>
          </w:rPr>
          <w:t>Atodiad 1</w:t>
        </w:r>
      </w:hyperlink>
      <w:r w:rsidR="000F6FEB" w:rsidRPr="00AA77D6">
        <w:rPr>
          <w:lang w:bidi="cy-GB"/>
        </w:rPr>
        <w:t xml:space="preserve">. </w:t>
      </w:r>
      <w:r w:rsidR="00530E55">
        <w:rPr>
          <w:lang w:bidi="cy-GB"/>
        </w:rPr>
        <w:t xml:space="preserve">Dyma </w:t>
      </w:r>
      <w:r w:rsidR="000F6FEB" w:rsidRPr="00AA77D6">
        <w:rPr>
          <w:lang w:bidi="cy-GB"/>
        </w:rPr>
        <w:t>grynho</w:t>
      </w:r>
      <w:r w:rsidR="00530E55">
        <w:rPr>
          <w:lang w:bidi="cy-GB"/>
        </w:rPr>
        <w:t>ad o waith</w:t>
      </w:r>
      <w:r w:rsidR="00CA3481">
        <w:rPr>
          <w:lang w:bidi="cy-GB"/>
        </w:rPr>
        <w:t xml:space="preserve"> </w:t>
      </w:r>
      <w:r w:rsidR="00530E55">
        <w:rPr>
          <w:lang w:bidi="cy-GB"/>
        </w:rPr>
        <w:t>y Pwyllgor</w:t>
      </w:r>
      <w:r w:rsidR="000F6FEB" w:rsidRPr="00AA77D6">
        <w:rPr>
          <w:rFonts w:eastAsia="Calibri"/>
          <w:lang w:bidi="cy-GB"/>
        </w:rPr>
        <w:t xml:space="preserve">: </w:t>
      </w:r>
    </w:p>
    <w:p w14:paraId="7EB37709" w14:textId="6C278B3B" w:rsidR="009823A2" w:rsidRPr="00AA77D6" w:rsidRDefault="009823A2" w:rsidP="00C21E5F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 xml:space="preserve">Cynghori'r </w:t>
      </w:r>
      <w:r w:rsidR="00530E55">
        <w:rPr>
          <w:color w:val="000000" w:themeColor="text1"/>
          <w:lang w:bidi="cy-GB"/>
        </w:rPr>
        <w:t>Weithrediaeth</w:t>
      </w:r>
      <w:r w:rsidRPr="00AA77D6">
        <w:rPr>
          <w:color w:val="000000" w:themeColor="text1"/>
          <w:lang w:bidi="cy-GB"/>
        </w:rPr>
        <w:t xml:space="preserve"> ar faterion strategaeth, gan gynnwys cynllunio, a gwerthuso perfformiad yn erbyn y blaenoriaethau strategol trwy fesurau llwyddiant a dangosyddion perfformiad allweddol.</w:t>
      </w:r>
    </w:p>
    <w:p w14:paraId="6D495050" w14:textId="47BBEFE6" w:rsidR="006E2DE6" w:rsidRPr="00AA77D6" w:rsidRDefault="00650B10" w:rsidP="00C21E5F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Datblygu ac asesu cynnydd yn erbyn y Cynllun Ffioedd a Mynediad.</w:t>
      </w:r>
    </w:p>
    <w:p w14:paraId="646267B7" w14:textId="73306F47" w:rsidR="00650B10" w:rsidRPr="00AA77D6" w:rsidRDefault="000536B5" w:rsidP="00C21E5F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Adolygu perfformiad y Brifysgol yn: y Fframwaith Rhagoriaeth Ymchwil, Sicrhau Ansawdd Academaidd, a thablau cynghrair ac arolygon allweddol.</w:t>
      </w:r>
    </w:p>
    <w:p w14:paraId="634E27D0" w14:textId="1B6DBFA7" w:rsidR="001D109E" w:rsidRPr="00AA77D6" w:rsidRDefault="003B6519" w:rsidP="00C21E5F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Asesiad o effaith newidiadau allanol trwy sganio'r gorwel.</w:t>
      </w:r>
    </w:p>
    <w:p w14:paraId="548FBA5C" w14:textId="60DE68F0" w:rsidR="00492114" w:rsidRPr="00AA77D6" w:rsidRDefault="00492114" w:rsidP="00D4180E">
      <w:pPr>
        <w:jc w:val="both"/>
      </w:pPr>
      <w:r w:rsidRPr="00AA77D6">
        <w:rPr>
          <w:u w:val="single"/>
          <w:lang w:bidi="cy-GB"/>
        </w:rPr>
        <w:t>Aelodaeth</w:t>
      </w:r>
    </w:p>
    <w:p w14:paraId="3BDF779F" w14:textId="3D1020AA" w:rsidR="00131BC4" w:rsidRPr="00AA77D6" w:rsidRDefault="00DC07B0" w:rsidP="00D4180E">
      <w:pPr>
        <w:jc w:val="both"/>
      </w:pPr>
      <w:r w:rsidRPr="00AA77D6">
        <w:rPr>
          <w:lang w:bidi="cy-GB"/>
        </w:rPr>
        <w:t xml:space="preserve">Roedd aelodaeth y Pwyllgor ar gyfer Blwyddyn Academaidd 2023/24 fel a ganlyn: </w:t>
      </w:r>
    </w:p>
    <w:p w14:paraId="46B30C0C" w14:textId="3F8E50BE" w:rsidR="00F94351" w:rsidRDefault="00EA7C39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John Taylor (Cadeirydd a Llywodraethwr Annibynnol)</w:t>
      </w:r>
    </w:p>
    <w:p w14:paraId="702989EC" w14:textId="793AC38D" w:rsidR="00DE56D3" w:rsidRDefault="00DE56D3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Yr Athro Cara Aitchison (Llywydd ac Is-Ganghellor) (hyd at </w:t>
      </w:r>
      <w:r w:rsidR="00530E55">
        <w:rPr>
          <w:color w:val="000000" w:themeColor="text1"/>
          <w:lang w:bidi="cy-GB"/>
        </w:rPr>
        <w:t xml:space="preserve">fis </w:t>
      </w:r>
      <w:r>
        <w:rPr>
          <w:color w:val="000000" w:themeColor="text1"/>
          <w:lang w:bidi="cy-GB"/>
        </w:rPr>
        <w:t>Chwefror 2024)</w:t>
      </w:r>
    </w:p>
    <w:p w14:paraId="2C1253C9" w14:textId="67794C08" w:rsidR="00B84BC6" w:rsidRPr="00AA77D6" w:rsidRDefault="00B84BC6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Yr Athro Rachael Langford (Llywydd ac Is-Ganghellor) (o </w:t>
      </w:r>
      <w:r w:rsidR="00530E55">
        <w:rPr>
          <w:color w:val="000000" w:themeColor="text1"/>
          <w:lang w:bidi="cy-GB"/>
        </w:rPr>
        <w:t xml:space="preserve">fis </w:t>
      </w:r>
      <w:r>
        <w:rPr>
          <w:color w:val="000000" w:themeColor="text1"/>
          <w:lang w:bidi="cy-GB"/>
        </w:rPr>
        <w:t>Chwefror 2024)</w:t>
      </w:r>
    </w:p>
    <w:p w14:paraId="7D16F643" w14:textId="668690FE" w:rsidR="00EA7C39" w:rsidRPr="00AA77D6" w:rsidRDefault="00EA7C39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Nick Capaldi (Llywodraethwr Annibynnol)</w:t>
      </w:r>
    </w:p>
    <w:p w14:paraId="53C77642" w14:textId="45BC546F" w:rsidR="00EA7C39" w:rsidRDefault="00E82BEF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Roísín Connolly (Llywodraethwr Annibynnol)</w:t>
      </w:r>
    </w:p>
    <w:p w14:paraId="1A744EC2" w14:textId="719527A9" w:rsidR="00E82BEF" w:rsidRPr="00AA77D6" w:rsidRDefault="004C698B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AA77D6">
        <w:rPr>
          <w:color w:val="000000" w:themeColor="text1"/>
          <w:lang w:bidi="cy-GB"/>
        </w:rPr>
        <w:t>Paul Matthews (Llywodraethwr Annibynnol)</w:t>
      </w:r>
    </w:p>
    <w:p w14:paraId="69FEFAF6" w14:textId="218623CA" w:rsidR="007E464A" w:rsidRPr="00AA77D6" w:rsidRDefault="007E464A" w:rsidP="00C21E5F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Natalia-Mia Roach (</w:t>
      </w:r>
      <w:r w:rsidR="00530E55">
        <w:rPr>
          <w:color w:val="000000" w:themeColor="text1"/>
          <w:lang w:bidi="cy-GB"/>
        </w:rPr>
        <w:t xml:space="preserve">Myfyriwr </w:t>
      </w:r>
      <w:r>
        <w:rPr>
          <w:color w:val="000000" w:themeColor="text1"/>
          <w:lang w:bidi="cy-GB"/>
        </w:rPr>
        <w:t>Lywodraethwr)</w:t>
      </w:r>
    </w:p>
    <w:p w14:paraId="2889D78D" w14:textId="40B35321" w:rsidR="00D116FD" w:rsidRPr="00AA77D6" w:rsidRDefault="001D496D" w:rsidP="00D4180E">
      <w:pPr>
        <w:jc w:val="both"/>
      </w:pPr>
      <w:r w:rsidRPr="00AA77D6">
        <w:rPr>
          <w:u w:val="single"/>
          <w:lang w:bidi="cy-GB"/>
        </w:rPr>
        <w:t>Cyfarfodydd</w:t>
      </w:r>
    </w:p>
    <w:p w14:paraId="53503370" w14:textId="321A8507" w:rsidR="001D496D" w:rsidRPr="00AA77D6" w:rsidRDefault="003A51CE" w:rsidP="00D4180E">
      <w:pPr>
        <w:jc w:val="both"/>
      </w:pPr>
      <w:r>
        <w:rPr>
          <w:lang w:bidi="cy-GB"/>
        </w:rPr>
        <w:t>Cynhaliwyd pum cyfarfod yn ystod Blwyddyn Academaidd 2023/24:</w:t>
      </w:r>
    </w:p>
    <w:p w14:paraId="1DB7116D" w14:textId="459E13AB" w:rsidR="00993D14" w:rsidRPr="00530E55" w:rsidRDefault="00530E55" w:rsidP="00C21E5F">
      <w:pPr>
        <w:pStyle w:val="ListParagraph"/>
        <w:numPr>
          <w:ilvl w:val="0"/>
          <w:numId w:val="5"/>
        </w:numPr>
        <w:jc w:val="both"/>
        <w:rPr>
          <w:bCs/>
          <w:color w:val="000000" w:themeColor="text1"/>
        </w:rPr>
      </w:pPr>
      <w:r w:rsidRPr="00530E55">
        <w:rPr>
          <w:bCs/>
          <w:color w:val="000000" w:themeColor="text1"/>
          <w:lang w:bidi="cy-GB"/>
        </w:rPr>
        <w:t xml:space="preserve">09 </w:t>
      </w:r>
      <w:r w:rsidR="00CB5B86" w:rsidRPr="00530E55">
        <w:rPr>
          <w:bCs/>
          <w:color w:val="000000" w:themeColor="text1"/>
          <w:lang w:bidi="cy-GB"/>
        </w:rPr>
        <w:t xml:space="preserve">Hydref </w:t>
      </w:r>
      <w:r w:rsidRPr="00530E55">
        <w:rPr>
          <w:bCs/>
          <w:color w:val="000000" w:themeColor="text1"/>
          <w:lang w:bidi="cy-GB"/>
        </w:rPr>
        <w:t>2023</w:t>
      </w:r>
    </w:p>
    <w:p w14:paraId="5B9210B0" w14:textId="0124E7D0" w:rsidR="00F871C2" w:rsidRDefault="00530E55" w:rsidP="00C21E5F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13 </w:t>
      </w:r>
      <w:r w:rsidR="00CB5B86">
        <w:rPr>
          <w:color w:val="000000" w:themeColor="text1"/>
          <w:lang w:bidi="cy-GB"/>
        </w:rPr>
        <w:t>Tachwedd</w:t>
      </w:r>
      <w:r>
        <w:rPr>
          <w:color w:val="000000" w:themeColor="text1"/>
          <w:lang w:bidi="cy-GB"/>
        </w:rPr>
        <w:t xml:space="preserve"> 2023</w:t>
      </w:r>
    </w:p>
    <w:p w14:paraId="127A038D" w14:textId="48E7417A" w:rsidR="003A51CE" w:rsidRDefault="00530E55" w:rsidP="00C21E5F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11 </w:t>
      </w:r>
      <w:r w:rsidR="00CB5B86">
        <w:rPr>
          <w:color w:val="000000" w:themeColor="text1"/>
          <w:lang w:bidi="cy-GB"/>
        </w:rPr>
        <w:t xml:space="preserve">Rhagfyr </w:t>
      </w:r>
      <w:r>
        <w:rPr>
          <w:color w:val="000000" w:themeColor="text1"/>
          <w:lang w:bidi="cy-GB"/>
        </w:rPr>
        <w:t>2023</w:t>
      </w:r>
    </w:p>
    <w:p w14:paraId="7FEB2672" w14:textId="52E87E0C" w:rsidR="003A51CE" w:rsidRDefault="00530E55" w:rsidP="00C21E5F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11 </w:t>
      </w:r>
      <w:r w:rsidR="00CB5B86">
        <w:rPr>
          <w:color w:val="000000" w:themeColor="text1"/>
          <w:lang w:bidi="cy-GB"/>
        </w:rPr>
        <w:t xml:space="preserve">Mawrth </w:t>
      </w:r>
      <w:r>
        <w:rPr>
          <w:color w:val="000000" w:themeColor="text1"/>
          <w:lang w:bidi="cy-GB"/>
        </w:rPr>
        <w:t>2024</w:t>
      </w:r>
    </w:p>
    <w:p w14:paraId="045BA38B" w14:textId="75EE2B80" w:rsidR="003A51CE" w:rsidRPr="00D4180E" w:rsidRDefault="00530E55" w:rsidP="00C21E5F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10 </w:t>
      </w:r>
      <w:r w:rsidR="004661A9">
        <w:rPr>
          <w:color w:val="000000" w:themeColor="text1"/>
          <w:lang w:bidi="cy-GB"/>
        </w:rPr>
        <w:t xml:space="preserve">Mehefin </w:t>
      </w:r>
      <w:r>
        <w:rPr>
          <w:color w:val="000000" w:themeColor="text1"/>
          <w:lang w:bidi="cy-GB"/>
        </w:rPr>
        <w:t>2024</w:t>
      </w:r>
    </w:p>
    <w:p w14:paraId="27F793BB" w14:textId="79B1EBC9" w:rsidR="00460F24" w:rsidRPr="00AA77D6" w:rsidRDefault="00CA3481" w:rsidP="00D4180E">
      <w:pPr>
        <w:jc w:val="both"/>
      </w:pPr>
      <w:r>
        <w:rPr>
          <w:lang w:bidi="cy-GB"/>
        </w:rPr>
        <w:t>Rhoddodd</w:t>
      </w:r>
      <w:r w:rsidR="00FA4FF4" w:rsidRPr="00AA77D6">
        <w:rPr>
          <w:lang w:bidi="cy-GB"/>
        </w:rPr>
        <w:t xml:space="preserve"> y Pwyllgor adroddiad cryno i Fwrdd y Llywodraethwyr yn dilyn pob cyfarfod. </w:t>
      </w:r>
    </w:p>
    <w:p w14:paraId="71418D1E" w14:textId="77777777" w:rsidR="00D37563" w:rsidRPr="00AA77D6" w:rsidRDefault="00D37563" w:rsidP="00460F24"/>
    <w:p w14:paraId="364A7AA0" w14:textId="09CC1424" w:rsidR="003B24B0" w:rsidRPr="00D4180E" w:rsidRDefault="003B24B0" w:rsidP="00691E76">
      <w:pPr>
        <w:pStyle w:val="Heading1"/>
      </w:pPr>
      <w:r w:rsidRPr="00D4180E">
        <w:rPr>
          <w:lang w:bidi="cy-GB"/>
        </w:rPr>
        <w:lastRenderedPageBreak/>
        <w:t>Gwaith y Pwyllgor yn ystod 2023/24</w:t>
      </w:r>
    </w:p>
    <w:p w14:paraId="1B7F8CF1" w14:textId="1379B502" w:rsidR="00E479E7" w:rsidRDefault="00C92260" w:rsidP="00310C9A">
      <w:r w:rsidRPr="00C92260">
        <w:rPr>
          <w:lang w:bidi="cy-GB"/>
        </w:rPr>
        <w:t xml:space="preserve">Oherwydd effeithiolrwydd parhaus y cyfarfodydd ar-lein, penderfynwyd y byddai gwaith </w:t>
      </w:r>
      <w:r w:rsidR="00530E55">
        <w:rPr>
          <w:lang w:bidi="cy-GB"/>
        </w:rPr>
        <w:t>Pwyllgor</w:t>
      </w:r>
      <w:r w:rsidR="00CA3481">
        <w:rPr>
          <w:lang w:bidi="cy-GB"/>
        </w:rPr>
        <w:t>au’r</w:t>
      </w:r>
      <w:r w:rsidR="00530E55">
        <w:rPr>
          <w:lang w:bidi="cy-GB"/>
        </w:rPr>
        <w:t xml:space="preserve"> Bwrdd</w:t>
      </w:r>
      <w:r w:rsidRPr="00C92260">
        <w:rPr>
          <w:lang w:bidi="cy-GB"/>
        </w:rPr>
        <w:t xml:space="preserve"> yn parhau i gael </w:t>
      </w:r>
      <w:r w:rsidR="00CA3481">
        <w:rPr>
          <w:lang w:bidi="cy-GB"/>
        </w:rPr>
        <w:t>ei wneud fwy neu lai’n</w:t>
      </w:r>
      <w:r w:rsidRPr="00C92260">
        <w:rPr>
          <w:lang w:bidi="cy-GB"/>
        </w:rPr>
        <w:t xml:space="preserve"> rhithwir, tra bod cyfarfodydd y Bwrdd llawn yn cael eu cynnal yn bersonol.   </w:t>
      </w:r>
    </w:p>
    <w:p w14:paraId="1F127B44" w14:textId="77777777" w:rsidR="00C92260" w:rsidRPr="00AA77D6" w:rsidRDefault="00C92260" w:rsidP="00310C9A"/>
    <w:p w14:paraId="7EA9522B" w14:textId="53977510" w:rsidR="00FD7C25" w:rsidRPr="00D4180E" w:rsidRDefault="00036F13" w:rsidP="00691E76">
      <w:pPr>
        <w:pStyle w:val="Heading1"/>
      </w:pPr>
      <w:r w:rsidRPr="00D4180E">
        <w:rPr>
          <w:lang w:bidi="cy-GB"/>
        </w:rPr>
        <w:t xml:space="preserve">Strategaeth </w:t>
      </w:r>
    </w:p>
    <w:p w14:paraId="35185C0F" w14:textId="33521314" w:rsidR="00FA1B3B" w:rsidRPr="00FA1B3B" w:rsidRDefault="00766647" w:rsidP="00D4180E">
      <w:pPr>
        <w:jc w:val="both"/>
        <w:rPr>
          <w:u w:val="single"/>
          <w:lang w:eastAsia="en-US"/>
        </w:rPr>
      </w:pPr>
      <w:r>
        <w:rPr>
          <w:u w:val="single"/>
          <w:lang w:bidi="cy-GB"/>
        </w:rPr>
        <w:t>Strategaeth 2030</w:t>
      </w:r>
    </w:p>
    <w:p w14:paraId="51511050" w14:textId="5DEBEF8D" w:rsidR="006C0C4D" w:rsidRDefault="00530E55" w:rsidP="006C0C4D">
      <w:pPr>
        <w:pStyle w:val="Heading2"/>
        <w:numPr>
          <w:ilvl w:val="0"/>
          <w:numId w:val="0"/>
        </w:numPr>
        <w:rPr>
          <w:szCs w:val="24"/>
        </w:rPr>
      </w:pPr>
      <w:r>
        <w:rPr>
          <w:szCs w:val="24"/>
          <w:lang w:bidi="cy-GB"/>
        </w:rPr>
        <w:t xml:space="preserve">Cafodd </w:t>
      </w:r>
      <w:r w:rsidR="006C0C4D" w:rsidRPr="0079146D">
        <w:rPr>
          <w:szCs w:val="24"/>
          <w:lang w:bidi="cy-GB"/>
        </w:rPr>
        <w:t xml:space="preserve">Strategaeth 2030 </w:t>
      </w:r>
      <w:r>
        <w:rPr>
          <w:szCs w:val="24"/>
          <w:lang w:bidi="cy-GB"/>
        </w:rPr>
        <w:t>ei</w:t>
      </w:r>
      <w:r w:rsidR="006C0C4D" w:rsidRPr="0079146D">
        <w:rPr>
          <w:szCs w:val="24"/>
          <w:lang w:bidi="cy-GB"/>
        </w:rPr>
        <w:t xml:space="preserve"> </w:t>
      </w:r>
      <w:r>
        <w:rPr>
          <w:szCs w:val="24"/>
          <w:lang w:bidi="cy-GB"/>
        </w:rPr>
        <w:t>d</w:t>
      </w:r>
      <w:r w:rsidR="006C0C4D" w:rsidRPr="0079146D">
        <w:rPr>
          <w:szCs w:val="24"/>
          <w:lang w:bidi="cy-GB"/>
        </w:rPr>
        <w:t xml:space="preserve">datblygu gan y cyn Is-Ganghellor </w:t>
      </w:r>
      <w:r w:rsidR="000A26D4">
        <w:rPr>
          <w:szCs w:val="24"/>
          <w:lang w:bidi="cy-GB"/>
        </w:rPr>
        <w:t>yn ystod</w:t>
      </w:r>
      <w:r w:rsidR="006C0C4D" w:rsidRPr="0079146D">
        <w:rPr>
          <w:szCs w:val="24"/>
          <w:lang w:bidi="cy-GB"/>
        </w:rPr>
        <w:t xml:space="preserve"> cyd-destunau ariannol a pholisi gwahanol iawn. Yn ystod 2023/24 gwaethygodd sefyllfa ariannol y sector AU ar draws y DU, oherwydd cyfuniad o ffioedd dysgu cartref sefydlog a </w:t>
      </w:r>
      <w:r w:rsidR="000A26D4">
        <w:rPr>
          <w:szCs w:val="24"/>
          <w:lang w:bidi="cy-GB"/>
        </w:rPr>
        <w:t xml:space="preserve">gostyngiad yn </w:t>
      </w:r>
      <w:r w:rsidR="006C0C4D" w:rsidRPr="0079146D">
        <w:rPr>
          <w:szCs w:val="24"/>
          <w:lang w:bidi="cy-GB"/>
        </w:rPr>
        <w:t>nifer</w:t>
      </w:r>
      <w:r w:rsidR="000A26D4">
        <w:rPr>
          <w:szCs w:val="24"/>
          <w:lang w:bidi="cy-GB"/>
        </w:rPr>
        <w:t xml:space="preserve"> y</w:t>
      </w:r>
      <w:r w:rsidR="006C0C4D" w:rsidRPr="0079146D">
        <w:rPr>
          <w:szCs w:val="24"/>
          <w:lang w:bidi="cy-GB"/>
        </w:rPr>
        <w:t xml:space="preserve"> myfyrwyr cartref, newid ym mholisïau fisa llywodraeth y DU ac argyfyngau economaidd ym mhrif farchnadoedd y Brifysgol ar gyfer myfyrwyr rhyngwladol.  </w:t>
      </w:r>
    </w:p>
    <w:p w14:paraId="1A7A71E4" w14:textId="5AFEBFA5" w:rsidR="00B97DEA" w:rsidRPr="00B97DEA" w:rsidRDefault="000A26D4" w:rsidP="00B97DEA">
      <w:pPr>
        <w:pStyle w:val="Heading2"/>
        <w:numPr>
          <w:ilvl w:val="0"/>
          <w:numId w:val="0"/>
        </w:numPr>
        <w:rPr>
          <w:szCs w:val="24"/>
        </w:rPr>
      </w:pPr>
      <w:r>
        <w:rPr>
          <w:szCs w:val="24"/>
          <w:lang w:bidi="cy-GB"/>
        </w:rPr>
        <w:t>Bu’r</w:t>
      </w:r>
      <w:r w:rsidR="00B97DEA" w:rsidRPr="00B97DEA">
        <w:rPr>
          <w:szCs w:val="24"/>
          <w:lang w:bidi="cy-GB"/>
        </w:rPr>
        <w:t xml:space="preserve"> Is-Ganghellor presennol, ers dechrau ar ei chyfnod yn Chwefror 2024, </w:t>
      </w:r>
      <w:r>
        <w:rPr>
          <w:szCs w:val="24"/>
          <w:lang w:bidi="cy-GB"/>
        </w:rPr>
        <w:t xml:space="preserve">yn </w:t>
      </w:r>
      <w:r w:rsidR="00B97DEA" w:rsidRPr="00B97DEA">
        <w:rPr>
          <w:szCs w:val="24"/>
          <w:lang w:bidi="cy-GB"/>
        </w:rPr>
        <w:t>gweithio gyda’r grŵp gweithredol i sefydlu cynllun adfer ariannol i ddychwelyd y Brifysgol i sefyllfa o warged ariannol priodol. Un o’r amcanion allweddol wrth ddylunio’r cynllun adfer ariannol oedd sicrhau y gallai ddychwelyd i wydnwch ariannol priodol tra hefyd yn llunio trawsnewid a fyddai’n galluogi gwelliannau perfformiad priodol ym mhob un o bedair piler Strategaeth 2030 (Dysgu, Addysgu ac Ymgysyllt</w:t>
      </w:r>
      <w:r>
        <w:rPr>
          <w:szCs w:val="24"/>
          <w:lang w:bidi="cy-GB"/>
        </w:rPr>
        <w:t xml:space="preserve">u â </w:t>
      </w:r>
      <w:r w:rsidR="00B97DEA" w:rsidRPr="00B97DEA">
        <w:rPr>
          <w:szCs w:val="24"/>
          <w:lang w:bidi="cy-GB"/>
        </w:rPr>
        <w:t>Myfyrwyr; Ymchwil ac Arloesi; Rhyngwladol; a Chenhadaeth Ddinesig).</w:t>
      </w:r>
    </w:p>
    <w:p w14:paraId="329C303F" w14:textId="2E26E12A" w:rsidR="00BE6D20" w:rsidRDefault="00FD4840" w:rsidP="002B766E">
      <w:pPr>
        <w:jc w:val="both"/>
        <w:rPr>
          <w:rFonts w:eastAsiaTheme="majorEastAsia" w:cstheme="majorBidi"/>
          <w:lang w:eastAsia="en-US"/>
        </w:rPr>
      </w:pPr>
      <w:r w:rsidRPr="00FD4840">
        <w:rPr>
          <w:rFonts w:eastAsiaTheme="majorEastAsia" w:cstheme="majorBidi"/>
          <w:lang w:bidi="cy-GB"/>
        </w:rPr>
        <w:t>Mae'r Cynllun Adfer Ariannol a'r Rhaglen Drawsnewid wedi golygu bod angen adnewyddu Strategaeth 2030 a'i DPA i sicrhau bod y strategaeth yn cyd-fynd ag adferiad ariannol y Brifysgol. </w:t>
      </w:r>
    </w:p>
    <w:p w14:paraId="6B95F118" w14:textId="77777777" w:rsidR="009E2A09" w:rsidRPr="002B766E" w:rsidRDefault="009E2A09" w:rsidP="002B766E">
      <w:pPr>
        <w:jc w:val="both"/>
        <w:rPr>
          <w:lang w:eastAsia="en-US"/>
        </w:rPr>
      </w:pPr>
    </w:p>
    <w:p w14:paraId="41ECFBE1" w14:textId="23E66614" w:rsidR="00FA1B3B" w:rsidRPr="00FA1B3B" w:rsidRDefault="00FA1B3B" w:rsidP="00D4180E">
      <w:pPr>
        <w:jc w:val="both"/>
        <w:rPr>
          <w:u w:val="single"/>
          <w:lang w:eastAsia="en-US"/>
        </w:rPr>
      </w:pPr>
      <w:r>
        <w:rPr>
          <w:u w:val="single"/>
          <w:lang w:bidi="cy-GB"/>
        </w:rPr>
        <w:t>Mesurau Llwyddiant</w:t>
      </w:r>
    </w:p>
    <w:p w14:paraId="013E1AD1" w14:textId="2D0BF96B" w:rsidR="005C2971" w:rsidRPr="00403934" w:rsidRDefault="00403934" w:rsidP="005C2971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403934">
        <w:rPr>
          <w:szCs w:val="24"/>
          <w:lang w:bidi="cy-GB"/>
        </w:rPr>
        <w:t>Ar gyfer 2023/24 roedd gan Strategaeth 2030 17 o DPA a oedd yn cwmpasu pum thema a phedwar mesur strategaeth alluogi arall:</w:t>
      </w:r>
    </w:p>
    <w:p w14:paraId="4697875C" w14:textId="77777777" w:rsidR="005C2971" w:rsidRPr="00403934" w:rsidRDefault="005C2971" w:rsidP="005C2971">
      <w:pPr>
        <w:pStyle w:val="ListParagraph"/>
        <w:numPr>
          <w:ilvl w:val="0"/>
          <w:numId w:val="45"/>
        </w:numPr>
        <w:ind w:left="426" w:hanging="426"/>
        <w:rPr>
          <w:szCs w:val="24"/>
        </w:rPr>
      </w:pPr>
      <w:r w:rsidRPr="00403934">
        <w:rPr>
          <w:szCs w:val="24"/>
          <w:lang w:bidi="cy-GB"/>
        </w:rPr>
        <w:t>Enw da (pedwar mesur)</w:t>
      </w:r>
    </w:p>
    <w:p w14:paraId="3E30C08C" w14:textId="77777777" w:rsidR="005C2971" w:rsidRPr="00403934" w:rsidRDefault="005C2971" w:rsidP="005C2971">
      <w:pPr>
        <w:pStyle w:val="ListParagraph"/>
        <w:numPr>
          <w:ilvl w:val="0"/>
          <w:numId w:val="45"/>
        </w:numPr>
        <w:ind w:left="426" w:hanging="426"/>
        <w:rPr>
          <w:szCs w:val="24"/>
        </w:rPr>
      </w:pPr>
      <w:r w:rsidRPr="00403934">
        <w:rPr>
          <w:szCs w:val="24"/>
          <w:lang w:bidi="cy-GB"/>
        </w:rPr>
        <w:t>Dysgu, Addysgu ac Ymgysylltu â Myfyrwyr (pedwar mesur)</w:t>
      </w:r>
    </w:p>
    <w:p w14:paraId="6F577DEB" w14:textId="77777777" w:rsidR="005C2971" w:rsidRPr="00403934" w:rsidRDefault="005C2971" w:rsidP="005C2971">
      <w:pPr>
        <w:pStyle w:val="ListParagraph"/>
        <w:numPr>
          <w:ilvl w:val="0"/>
          <w:numId w:val="45"/>
        </w:numPr>
        <w:ind w:left="426" w:hanging="426"/>
        <w:rPr>
          <w:szCs w:val="24"/>
        </w:rPr>
      </w:pPr>
      <w:r w:rsidRPr="00403934">
        <w:rPr>
          <w:szCs w:val="24"/>
          <w:lang w:bidi="cy-GB"/>
        </w:rPr>
        <w:t>Ymchwil ac Arloesi (pedwar mesur)</w:t>
      </w:r>
    </w:p>
    <w:p w14:paraId="0A869005" w14:textId="77777777" w:rsidR="005C2971" w:rsidRPr="00403934" w:rsidRDefault="005C2971" w:rsidP="005C2971">
      <w:pPr>
        <w:pStyle w:val="ListParagraph"/>
        <w:numPr>
          <w:ilvl w:val="0"/>
          <w:numId w:val="45"/>
        </w:numPr>
        <w:ind w:left="426" w:hanging="426"/>
        <w:rPr>
          <w:szCs w:val="24"/>
        </w:rPr>
      </w:pPr>
      <w:r w:rsidRPr="00403934">
        <w:rPr>
          <w:szCs w:val="24"/>
          <w:lang w:bidi="cy-GB"/>
        </w:rPr>
        <w:t>Ymgysylltu Byd-eang (dau fesur)</w:t>
      </w:r>
    </w:p>
    <w:p w14:paraId="674FB5CE" w14:textId="77777777" w:rsidR="005C2971" w:rsidRPr="00403934" w:rsidRDefault="005C2971" w:rsidP="005C2971">
      <w:pPr>
        <w:pStyle w:val="ListParagraph"/>
        <w:numPr>
          <w:ilvl w:val="0"/>
          <w:numId w:val="45"/>
        </w:numPr>
        <w:ind w:left="426" w:hanging="426"/>
        <w:rPr>
          <w:szCs w:val="24"/>
        </w:rPr>
      </w:pPr>
      <w:r w:rsidRPr="00403934">
        <w:rPr>
          <w:szCs w:val="24"/>
          <w:lang w:bidi="cy-GB"/>
        </w:rPr>
        <w:t>Cenhadaeth Ddinesig (tri mesur)</w:t>
      </w:r>
    </w:p>
    <w:p w14:paraId="7479B740" w14:textId="77777777" w:rsidR="007664EF" w:rsidRPr="00AA77D6" w:rsidRDefault="007664EF" w:rsidP="007664EF">
      <w:pPr>
        <w:jc w:val="both"/>
        <w:rPr>
          <w:lang w:eastAsia="en-US"/>
        </w:rPr>
      </w:pPr>
    </w:p>
    <w:p w14:paraId="20EE4BF6" w14:textId="1ED9B39C" w:rsidR="00EA4F07" w:rsidRPr="00EB7F20" w:rsidRDefault="00884139" w:rsidP="00691E76">
      <w:pPr>
        <w:pStyle w:val="Heading1"/>
      </w:pPr>
      <w:bookmarkStart w:id="2" w:name="_Hlk131675748"/>
      <w:r w:rsidRPr="00EB7F20">
        <w:rPr>
          <w:lang w:bidi="cy-GB"/>
        </w:rPr>
        <w:t>Sganio'r Amgylchedd</w:t>
      </w:r>
    </w:p>
    <w:p w14:paraId="017B433F" w14:textId="0D6C03C0" w:rsidR="00996920" w:rsidRDefault="009C1AB4" w:rsidP="009C1EF8">
      <w:pPr>
        <w:rPr>
          <w:lang w:eastAsia="en-US"/>
        </w:rPr>
      </w:pPr>
      <w:r w:rsidRPr="009C1AB4">
        <w:rPr>
          <w:lang w:bidi="cy-GB"/>
        </w:rPr>
        <w:t xml:space="preserve">Fel rhan o rôl y Pwyllgor yn strategaeth y Brifysgol, mae sganio'r amgylchedd yn </w:t>
      </w:r>
      <w:r w:rsidR="00CA3481">
        <w:rPr>
          <w:lang w:bidi="cy-GB"/>
        </w:rPr>
        <w:t xml:space="preserve">offeryn </w:t>
      </w:r>
      <w:r w:rsidRPr="009C1AB4">
        <w:rPr>
          <w:lang w:bidi="cy-GB"/>
        </w:rPr>
        <w:t>hanfodol i'w alluogi i ddatblygu penderfyniadau gwybodus am flaenoriaethau strategol. Cyflwynwyd diweddariadau sganio</w:t>
      </w:r>
      <w:r w:rsidR="00CA3481">
        <w:rPr>
          <w:lang w:bidi="cy-GB"/>
        </w:rPr>
        <w:t>’r</w:t>
      </w:r>
      <w:r w:rsidRPr="009C1AB4">
        <w:rPr>
          <w:lang w:bidi="cy-GB"/>
        </w:rPr>
        <w:t xml:space="preserve"> amgylcheddol</w:t>
      </w:r>
      <w:r w:rsidR="00CA3481">
        <w:rPr>
          <w:lang w:bidi="cy-GB"/>
        </w:rPr>
        <w:t xml:space="preserve"> d</w:t>
      </w:r>
      <w:r w:rsidRPr="009C1AB4">
        <w:rPr>
          <w:lang w:bidi="cy-GB"/>
        </w:rPr>
        <w:t xml:space="preserve">rwy ddadansoddiad PESTLE, sy'n nodi ffactorau gwleidyddol, economaidd, cymdeithasol, technolegol, cyfreithiol ac amgylcheddol allweddol a allai effeithio ar ddyfodol y Brifysgol. Ystyriodd y Pwyllgor y </w:t>
      </w:r>
      <w:r w:rsidRPr="009C1AB4">
        <w:rPr>
          <w:lang w:bidi="cy-GB"/>
        </w:rPr>
        <w:lastRenderedPageBreak/>
        <w:t>wybodaeth hon a chynghori'r Brifysgol ar sut i ymdrin â'r datblygiadau hyn. Roedd y meysydd allweddol a ystyriwyd ym mlwyddyn academaidd 2023/2024 yn cynnwys:</w:t>
      </w:r>
    </w:p>
    <w:p w14:paraId="37A0ADCB" w14:textId="77777777" w:rsidR="008276C8" w:rsidRDefault="008276C8" w:rsidP="009C1EF8">
      <w:pPr>
        <w:rPr>
          <w:lang w:eastAsia="en-US"/>
        </w:rPr>
      </w:pPr>
    </w:p>
    <w:p w14:paraId="452E1B59" w14:textId="0379DE3D" w:rsidR="008276C8" w:rsidRPr="00A0033B" w:rsidRDefault="008276C8" w:rsidP="009C1EF8">
      <w:pPr>
        <w:rPr>
          <w:u w:val="single"/>
          <w:lang w:eastAsia="en-US"/>
        </w:rPr>
      </w:pPr>
      <w:r w:rsidRPr="00A0033B">
        <w:rPr>
          <w:u w:val="single"/>
          <w:lang w:bidi="cy-GB"/>
        </w:rPr>
        <w:t xml:space="preserve">Recriwtio </w:t>
      </w:r>
      <w:r w:rsidR="000A26D4">
        <w:rPr>
          <w:u w:val="single"/>
          <w:lang w:bidi="cy-GB"/>
        </w:rPr>
        <w:t xml:space="preserve">Myfyrwyr </w:t>
      </w:r>
      <w:r w:rsidRPr="00A0033B">
        <w:rPr>
          <w:u w:val="single"/>
          <w:lang w:bidi="cy-GB"/>
        </w:rPr>
        <w:t>Cartref</w:t>
      </w:r>
    </w:p>
    <w:p w14:paraId="693561BA" w14:textId="403DA157" w:rsidR="004D3102" w:rsidRDefault="000A26D4" w:rsidP="004D3102">
      <w:pPr>
        <w:pStyle w:val="Heading2"/>
        <w:numPr>
          <w:ilvl w:val="0"/>
          <w:numId w:val="0"/>
        </w:numPr>
        <w:rPr>
          <w:rFonts w:cs="Arial"/>
        </w:rPr>
      </w:pPr>
      <w:r>
        <w:rPr>
          <w:rFonts w:cs="Arial"/>
          <w:szCs w:val="24"/>
          <w:lang w:bidi="cy-GB"/>
        </w:rPr>
        <w:t>Bu n</w:t>
      </w:r>
      <w:r w:rsidR="008276C8" w:rsidRPr="004D3102">
        <w:rPr>
          <w:rFonts w:cs="Arial"/>
          <w:szCs w:val="24"/>
          <w:lang w:bidi="cy-GB"/>
        </w:rPr>
        <w:t xml:space="preserve">ewidiadau allanol ar gyfer ceisiadau yn 2024/25 i’r amgylchedd gweithredu </w:t>
      </w:r>
      <w:r>
        <w:rPr>
          <w:rFonts w:cs="Arial"/>
          <w:szCs w:val="24"/>
          <w:lang w:bidi="cy-GB"/>
        </w:rPr>
        <w:t>gan</w:t>
      </w:r>
      <w:r w:rsidR="008276C8" w:rsidRPr="004D3102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>g</w:t>
      </w:r>
      <w:r w:rsidR="008276C8" w:rsidRPr="004D3102">
        <w:rPr>
          <w:rFonts w:cs="Arial"/>
          <w:szCs w:val="24"/>
          <w:lang w:bidi="cy-GB"/>
        </w:rPr>
        <w:t>ynnwys cynnydd a ganiateir gan Lywodraeth Cymru i’r ffi dysgu i £9,250 a chyllid prentisiaeth</w:t>
      </w:r>
      <w:r>
        <w:rPr>
          <w:rFonts w:cs="Arial"/>
          <w:szCs w:val="24"/>
          <w:lang w:bidi="cy-GB"/>
        </w:rPr>
        <w:t>au</w:t>
      </w:r>
      <w:r w:rsidR="008276C8" w:rsidRPr="004D3102">
        <w:rPr>
          <w:rFonts w:cs="Arial"/>
          <w:szCs w:val="24"/>
          <w:lang w:bidi="cy-GB"/>
        </w:rPr>
        <w:t xml:space="preserve"> gradd ychwanegol a amlinellwyd yn llythyr cylch gwaith CCAUC ar gyfer 2024/25.</w:t>
      </w:r>
    </w:p>
    <w:p w14:paraId="0CA69BCB" w14:textId="531E6D81" w:rsidR="00CB5484" w:rsidRDefault="009A5140" w:rsidP="00CB5484">
      <w:pPr>
        <w:spacing w:after="0"/>
        <w:rPr>
          <w:rFonts w:cs="Arial"/>
          <w:color w:val="auto"/>
        </w:rPr>
      </w:pPr>
      <w:r>
        <w:rPr>
          <w:rFonts w:cs="Arial"/>
          <w:color w:val="auto"/>
          <w:lang w:bidi="cy-GB"/>
        </w:rPr>
        <w:t xml:space="preserve">Fodd bynnag, ymrwymodd Llywodraeth Cymru hefyd i gwtogi £11m ar y gyllideb addysg uwch yn 2024/25 ac i gael gwared ar grantiau ôl-raddedig a chymhellion </w:t>
      </w:r>
      <w:r w:rsidR="000A26D4">
        <w:rPr>
          <w:rFonts w:cs="Arial"/>
          <w:color w:val="auto"/>
          <w:lang w:bidi="cy-GB"/>
        </w:rPr>
        <w:t>ariannol</w:t>
      </w:r>
      <w:r>
        <w:rPr>
          <w:rFonts w:cs="Arial"/>
          <w:color w:val="auto"/>
          <w:lang w:bidi="cy-GB"/>
        </w:rPr>
        <w:t>.</w:t>
      </w:r>
    </w:p>
    <w:p w14:paraId="12343ABC" w14:textId="77777777" w:rsidR="009A5140" w:rsidRPr="004D3102" w:rsidRDefault="009A5140" w:rsidP="00CB5484">
      <w:pPr>
        <w:spacing w:after="0"/>
        <w:rPr>
          <w:rFonts w:cs="Arial"/>
          <w:color w:val="auto"/>
        </w:rPr>
      </w:pPr>
    </w:p>
    <w:p w14:paraId="43726203" w14:textId="2BEF2D6F" w:rsidR="00A0033B" w:rsidRPr="00A0033B" w:rsidRDefault="00A0033B" w:rsidP="00A0033B">
      <w:pPr>
        <w:rPr>
          <w:u w:val="single"/>
          <w:lang w:eastAsia="en-US"/>
        </w:rPr>
      </w:pPr>
      <w:r w:rsidRPr="00A0033B">
        <w:rPr>
          <w:u w:val="single"/>
          <w:lang w:bidi="cy-GB"/>
        </w:rPr>
        <w:t>Recriwtio Myfyrwyr Rhyngwladol</w:t>
      </w:r>
    </w:p>
    <w:p w14:paraId="15E540D3" w14:textId="16ACB1D7" w:rsidR="008276C8" w:rsidRDefault="00CA3481" w:rsidP="004A544C">
      <w:pPr>
        <w:pStyle w:val="Heading2"/>
        <w:numPr>
          <w:ilvl w:val="0"/>
          <w:numId w:val="0"/>
        </w:numPr>
        <w:rPr>
          <w:rFonts w:cs="Arial"/>
        </w:rPr>
      </w:pPr>
      <w:r>
        <w:rPr>
          <w:rFonts w:cs="Arial"/>
          <w:lang w:bidi="cy-GB"/>
        </w:rPr>
        <w:t xml:space="preserve">Gellir priodoli’r </w:t>
      </w:r>
      <w:r w:rsidR="008276C8" w:rsidRPr="006C5569">
        <w:rPr>
          <w:rFonts w:cs="Arial"/>
          <w:lang w:bidi="cy-GB"/>
        </w:rPr>
        <w:t xml:space="preserve">gostyngiad sydyn yn nifer y myfyrwyr Rhyngwladol i newidiadau yng nghyflwr fisa dibynyddion gan lywodraeth y DU, cynnydd mewn taliadau mewnfudo a digwyddiadau economaidd negyddol ym marchnadoedd allweddol y Brifysgol. Yn ogystal, cynyddwyd cystadleuaeth o Awstralia </w:t>
      </w:r>
      <w:r w:rsidR="006C5569" w:rsidRPr="006C5569">
        <w:rPr>
          <w:lang w:bidi="cy-GB"/>
        </w:rPr>
        <w:t>a oedd wedi newid ei fisa myfyriwr yn ddiweddar, gan ychwanegu dwy flynedd ar ôl astudio.</w:t>
      </w:r>
    </w:p>
    <w:p w14:paraId="75376804" w14:textId="77777777" w:rsidR="0020754A" w:rsidRPr="0020754A" w:rsidRDefault="0020754A" w:rsidP="0020754A">
      <w:pPr>
        <w:rPr>
          <w:lang w:eastAsia="en-US"/>
        </w:rPr>
      </w:pPr>
    </w:p>
    <w:p w14:paraId="704E0D46" w14:textId="484CA58B" w:rsidR="004A544C" w:rsidRPr="004A544C" w:rsidRDefault="004A544C" w:rsidP="004A544C">
      <w:pPr>
        <w:rPr>
          <w:u w:val="single"/>
          <w:lang w:eastAsia="en-US"/>
        </w:rPr>
      </w:pPr>
      <w:r>
        <w:rPr>
          <w:u w:val="single"/>
          <w:lang w:bidi="cy-GB"/>
        </w:rPr>
        <w:t>Newidiadau Gwleidyddol yn San Steffan a Bae Caerdydd</w:t>
      </w:r>
    </w:p>
    <w:p w14:paraId="7F8379CA" w14:textId="5BBC0369" w:rsidR="00B4533D" w:rsidRPr="004A544C" w:rsidRDefault="00E640C0" w:rsidP="00CC2C15">
      <w:pPr>
        <w:spacing w:after="0"/>
        <w:rPr>
          <w:rFonts w:cs="Arial"/>
        </w:rPr>
      </w:pPr>
      <w:r>
        <w:rPr>
          <w:rFonts w:cs="Arial"/>
          <w:lang w:bidi="cy-GB"/>
        </w:rPr>
        <w:t>Daeth yr Etholiad Cyffredinol ar 4 Gorffennaf 2024 i ben gyda newid llywodraeth i blaid Lafur y DU. Gwelodd Llywodraeth Cymru hefyd ei harweinyddiaeth yn newid.</w:t>
      </w:r>
    </w:p>
    <w:p w14:paraId="1E86EE14" w14:textId="77777777" w:rsidR="005D7293" w:rsidRDefault="005D7293" w:rsidP="009C1EF8">
      <w:pPr>
        <w:rPr>
          <w:lang w:eastAsia="en-US"/>
        </w:rPr>
      </w:pPr>
    </w:p>
    <w:p w14:paraId="78218632" w14:textId="5E821085" w:rsidR="00AE2E99" w:rsidRPr="000C29BE" w:rsidRDefault="00AE2E99" w:rsidP="009C1EF8">
      <w:pPr>
        <w:rPr>
          <w:u w:val="single"/>
          <w:lang w:eastAsia="en-US"/>
        </w:rPr>
      </w:pPr>
      <w:r w:rsidRPr="000C29BE">
        <w:rPr>
          <w:u w:val="single"/>
          <w:lang w:bidi="cy-GB"/>
        </w:rPr>
        <w:t>Ffactorau Eraill i'w Nodi</w:t>
      </w:r>
    </w:p>
    <w:p w14:paraId="65A12E73" w14:textId="5B56489E" w:rsidR="005D7293" w:rsidRDefault="005D7293" w:rsidP="005D7293">
      <w:pPr>
        <w:pStyle w:val="ListParagraph"/>
        <w:numPr>
          <w:ilvl w:val="0"/>
          <w:numId w:val="46"/>
        </w:numPr>
        <w:rPr>
          <w:rFonts w:cs="Arial"/>
        </w:rPr>
      </w:pPr>
      <w:r>
        <w:rPr>
          <w:rFonts w:cs="Arial"/>
          <w:lang w:bidi="cy-GB"/>
        </w:rPr>
        <w:t xml:space="preserve">Llwybr </w:t>
      </w:r>
      <w:r w:rsidR="000A26D4">
        <w:rPr>
          <w:rFonts w:cs="Arial"/>
          <w:lang w:bidi="cy-GB"/>
        </w:rPr>
        <w:t>F</w:t>
      </w:r>
      <w:r>
        <w:rPr>
          <w:rFonts w:cs="Arial"/>
          <w:lang w:bidi="cy-GB"/>
        </w:rPr>
        <w:t>isa Graddedig</w:t>
      </w:r>
      <w:r w:rsidR="000A26D4">
        <w:rPr>
          <w:rFonts w:cs="Arial"/>
          <w:lang w:bidi="cy-GB"/>
        </w:rPr>
        <w:t>ionq</w:t>
      </w:r>
      <w:r>
        <w:rPr>
          <w:rFonts w:cs="Arial"/>
          <w:lang w:bidi="cy-GB"/>
        </w:rPr>
        <w:t xml:space="preserve"> wedi'i gadw.</w:t>
      </w:r>
    </w:p>
    <w:p w14:paraId="737FD20F" w14:textId="77777777" w:rsidR="005D7293" w:rsidRPr="00244D99" w:rsidRDefault="005D7293" w:rsidP="005D7293">
      <w:pPr>
        <w:pStyle w:val="ListParagraph"/>
        <w:numPr>
          <w:ilvl w:val="0"/>
          <w:numId w:val="46"/>
        </w:numPr>
        <w:rPr>
          <w:rFonts w:cs="Arial"/>
        </w:rPr>
      </w:pPr>
      <w:r>
        <w:rPr>
          <w:rFonts w:cs="Arial"/>
          <w:lang w:bidi="cy-GB"/>
        </w:rPr>
        <w:t>Senedd yn galw am fwy o arian QR.</w:t>
      </w:r>
    </w:p>
    <w:p w14:paraId="235E7693" w14:textId="77777777" w:rsidR="005D7293" w:rsidRDefault="005D7293" w:rsidP="005D7293">
      <w:pPr>
        <w:pStyle w:val="ListParagraph"/>
        <w:numPr>
          <w:ilvl w:val="0"/>
          <w:numId w:val="46"/>
        </w:numPr>
        <w:rPr>
          <w:rFonts w:cs="Arial"/>
        </w:rPr>
      </w:pPr>
      <w:r>
        <w:rPr>
          <w:rFonts w:cs="Arial"/>
          <w:lang w:bidi="cy-GB"/>
        </w:rPr>
        <w:t>CCAUC yn edrych ar gyllid y sector.</w:t>
      </w:r>
    </w:p>
    <w:p w14:paraId="7095DD27" w14:textId="79F7B7F8" w:rsidR="005D7293" w:rsidRPr="00AE2E99" w:rsidRDefault="005D7293" w:rsidP="005D7293">
      <w:pPr>
        <w:pStyle w:val="ListParagraph"/>
        <w:numPr>
          <w:ilvl w:val="0"/>
          <w:numId w:val="46"/>
        </w:numPr>
        <w:rPr>
          <w:rFonts w:cs="Arial"/>
        </w:rPr>
      </w:pPr>
      <w:r w:rsidRPr="00AE2E99">
        <w:rPr>
          <w:rFonts w:cs="Arial"/>
          <w:lang w:bidi="cy-GB"/>
        </w:rPr>
        <w:t>Prosiect Data Futures yn achosi problemau sylweddol.</w:t>
      </w:r>
    </w:p>
    <w:bookmarkEnd w:id="2"/>
    <w:p w14:paraId="522738E0" w14:textId="77777777" w:rsidR="00BE6D20" w:rsidRPr="005D7293" w:rsidRDefault="00BE6D20" w:rsidP="009C1EF8">
      <w:pPr>
        <w:rPr>
          <w:highlight w:val="yellow"/>
          <w:lang w:val="en-US"/>
        </w:rPr>
      </w:pPr>
    </w:p>
    <w:p w14:paraId="6A4085D1" w14:textId="6A89E182" w:rsidR="00192836" w:rsidRPr="00ED3B29" w:rsidRDefault="007D2A19" w:rsidP="009C1EF8">
      <w:pPr>
        <w:rPr>
          <w:u w:val="single"/>
        </w:rPr>
      </w:pPr>
      <w:r w:rsidRPr="00ED3B29">
        <w:rPr>
          <w:u w:val="single"/>
          <w:lang w:bidi="cy-GB"/>
        </w:rPr>
        <w:t>Chwyddiant a Chostau Byw</w:t>
      </w:r>
    </w:p>
    <w:p w14:paraId="7881C9F0" w14:textId="6CD8BB15" w:rsidR="00ED3B29" w:rsidRPr="00ED3B29" w:rsidRDefault="007D2A19" w:rsidP="009C1EF8">
      <w:r w:rsidRPr="00ED3B29">
        <w:rPr>
          <w:lang w:bidi="cy-GB"/>
        </w:rPr>
        <w:t>Drwy gydol y flwyddyn academaidd, bu’r Pwyllgor yn cadw llygad barcud ar yr argyfwng costau byw, gan asesu’r effaith yr oedd yn ei chael ar fyfyrwyr a staff.</w:t>
      </w:r>
    </w:p>
    <w:p w14:paraId="070BBBFF" w14:textId="1B3A7053" w:rsidR="00ED3B29" w:rsidRDefault="00ED3B29" w:rsidP="00ED3B29">
      <w:pPr>
        <w:spacing w:after="0"/>
        <w:rPr>
          <w:rFonts w:cs="Arial"/>
        </w:rPr>
      </w:pPr>
      <w:r w:rsidRPr="00ED3B29">
        <w:rPr>
          <w:rFonts w:cs="Arial"/>
          <w:lang w:bidi="cy-GB"/>
        </w:rPr>
        <w:t>Gostyngodd chwyddiant i 2.3% yn y 12 mis hyd at Ebrill 2024 a</w:t>
      </w:r>
      <w:r w:rsidR="000A26D4">
        <w:rPr>
          <w:rFonts w:cs="Arial"/>
          <w:lang w:bidi="cy-GB"/>
        </w:rPr>
        <w:t xml:space="preserve"> th</w:t>
      </w:r>
      <w:r w:rsidRPr="00ED3B29">
        <w:rPr>
          <w:rFonts w:cs="Arial"/>
          <w:lang w:bidi="cy-GB"/>
        </w:rPr>
        <w:t>oriadau posibl i gyfradd sylfaenol Banc Lloegr yn dilyn codiadau chwyddiant y flwyddyn flaenorol.</w:t>
      </w:r>
    </w:p>
    <w:p w14:paraId="27627413" w14:textId="77777777" w:rsidR="00ED3B29" w:rsidRPr="005D7293" w:rsidRDefault="00ED3B29" w:rsidP="009C1EF8">
      <w:pPr>
        <w:rPr>
          <w:highlight w:val="yellow"/>
        </w:rPr>
      </w:pPr>
    </w:p>
    <w:p w14:paraId="7A1FD3E9" w14:textId="77777777" w:rsidR="00BE6D20" w:rsidRPr="005D7293" w:rsidRDefault="00BE6D20" w:rsidP="009C1EF8">
      <w:pPr>
        <w:rPr>
          <w:highlight w:val="yellow"/>
        </w:rPr>
      </w:pPr>
    </w:p>
    <w:p w14:paraId="08A67A15" w14:textId="21404A90" w:rsidR="001F2097" w:rsidRPr="005D7293" w:rsidRDefault="0029136C" w:rsidP="009C1EF8">
      <w:pPr>
        <w:rPr>
          <w:highlight w:val="yellow"/>
          <w:u w:val="single"/>
        </w:rPr>
      </w:pPr>
      <w:r w:rsidRPr="0029136C">
        <w:rPr>
          <w:u w:val="single"/>
          <w:lang w:bidi="cy-GB"/>
        </w:rPr>
        <w:t xml:space="preserve">MEDR yn disodli CCAUC </w:t>
      </w:r>
    </w:p>
    <w:p w14:paraId="07F8A458" w14:textId="46828B49" w:rsidR="00C42195" w:rsidRDefault="005218F3" w:rsidP="009C1EF8">
      <w:r>
        <w:rPr>
          <w:lang w:bidi="cy-GB"/>
        </w:rPr>
        <w:t>Adolygodd y Pwyllgor y datblygiadau</w:t>
      </w:r>
      <w:r w:rsidR="00CA3481">
        <w:rPr>
          <w:lang w:bidi="cy-GB"/>
        </w:rPr>
        <w:t>’</w:t>
      </w:r>
      <w:r>
        <w:rPr>
          <w:lang w:bidi="cy-GB"/>
        </w:rPr>
        <w:t>n ymwneud â CTER y Comisiwn Addysg Drydyddol ac Ymchwil (y</w:t>
      </w:r>
      <w:r>
        <w:rPr>
          <w:b/>
          <w:lang w:bidi="cy-GB"/>
        </w:rPr>
        <w:t xml:space="preserve"> Comisiwn</w:t>
      </w:r>
      <w:r>
        <w:rPr>
          <w:lang w:bidi="cy-GB"/>
        </w:rPr>
        <w:t xml:space="preserve">) newydd yn rheolaidd, a ddisodlodd CCAUC yn 2024. </w:t>
      </w:r>
      <w:bookmarkStart w:id="3" w:name="OLE_LINK1"/>
      <w:bookmarkStart w:id="4" w:name="OLE_LINK2"/>
      <w:r>
        <w:rPr>
          <w:lang w:bidi="cy-GB"/>
        </w:rPr>
        <w:t xml:space="preserve">Cyn ei ddyddiad gweithredu, sef Awst 2024, cyhoeddwyd y byddai'r Comisiwn yn </w:t>
      </w:r>
      <w:r>
        <w:rPr>
          <w:lang w:bidi="cy-GB"/>
        </w:rPr>
        <w:lastRenderedPageBreak/>
        <w:t xml:space="preserve">cael ei frandio fel MEDR. Byddai gan MEDR ddull ehangach o ariannu ymchwil ac arloesi a darparu cyllid i addysg uwch ac addysg bellach. Byddai diddordebau dysgwyr yn cael gwerth cyfartal boed mewn dysgu galwedigaethol neu academaidd a byddent yn cael eu trefnu i ddiwallu anghenion cyflogwyr. </w:t>
      </w:r>
    </w:p>
    <w:bookmarkEnd w:id="3"/>
    <w:bookmarkEnd w:id="4"/>
    <w:p w14:paraId="5036F6E4" w14:textId="77777777" w:rsidR="00461236" w:rsidRPr="00AA77D6" w:rsidRDefault="00461236" w:rsidP="00691E76"/>
    <w:p w14:paraId="3954C2E2" w14:textId="58F3B134" w:rsidR="00085F91" w:rsidRPr="00AA77D6" w:rsidRDefault="009C1EF8" w:rsidP="00691E76">
      <w:pPr>
        <w:pStyle w:val="Heading1"/>
      </w:pPr>
      <w:r w:rsidRPr="00AA77D6">
        <w:rPr>
          <w:lang w:bidi="cy-GB"/>
        </w:rPr>
        <w:t>P</w:t>
      </w:r>
      <w:r w:rsidR="000A26D4">
        <w:rPr>
          <w:lang w:bidi="cy-GB"/>
        </w:rPr>
        <w:t>erfformiad</w:t>
      </w:r>
    </w:p>
    <w:p w14:paraId="0E15AA98" w14:textId="1106A071" w:rsidR="00987896" w:rsidRDefault="005C6787" w:rsidP="00B6362D">
      <w:r w:rsidRPr="00AA77D6">
        <w:rPr>
          <w:lang w:bidi="cy-GB"/>
        </w:rPr>
        <w:t xml:space="preserve">Fel rhan o ymrwymiad y Pwyllgor i oruchwylio datblygiad nod strategol y Brifysgol i fod </w:t>
      </w:r>
      <w:r w:rsidR="00A04C2C">
        <w:rPr>
          <w:lang w:bidi="cy-GB"/>
        </w:rPr>
        <w:t>ymhlith y</w:t>
      </w:r>
      <w:r w:rsidRPr="00AA77D6">
        <w:rPr>
          <w:lang w:bidi="cy-GB"/>
        </w:rPr>
        <w:t xml:space="preserve"> 50 Prifysgol </w:t>
      </w:r>
      <w:r w:rsidR="00A04C2C">
        <w:rPr>
          <w:lang w:bidi="cy-GB"/>
        </w:rPr>
        <w:t>Gorau</w:t>
      </w:r>
      <w:r w:rsidRPr="00AA77D6">
        <w:rPr>
          <w:lang w:bidi="cy-GB"/>
        </w:rPr>
        <w:t xml:space="preserve"> yn y DU, derbyniodd adroddiadau perthnasol rheolaidd drwy gydol y flwyddyn academaidd. </w:t>
      </w:r>
    </w:p>
    <w:p w14:paraId="021130A7" w14:textId="77777777" w:rsidR="00BE6D20" w:rsidRPr="00BE6D20" w:rsidRDefault="00BE6D20" w:rsidP="00B6362D"/>
    <w:p w14:paraId="36BA9DCE" w14:textId="6273C33B" w:rsidR="00E92369" w:rsidRPr="00AA77D6" w:rsidRDefault="00E92369" w:rsidP="00B6362D">
      <w:pPr>
        <w:rPr>
          <w:u w:val="single"/>
        </w:rPr>
      </w:pPr>
      <w:r w:rsidRPr="00AA77D6">
        <w:rPr>
          <w:u w:val="single"/>
          <w:lang w:bidi="cy-GB"/>
        </w:rPr>
        <w:t>Tablau Cynghrair</w:t>
      </w:r>
    </w:p>
    <w:p w14:paraId="09127462" w14:textId="77777777" w:rsidR="00CA3481" w:rsidRPr="00CA3481" w:rsidRDefault="00CA3481" w:rsidP="00CA3481">
      <w:pPr>
        <w:rPr>
          <w:lang w:bidi="cy-GB"/>
        </w:rPr>
      </w:pPr>
      <w:r w:rsidRPr="00CA3481">
        <w:rPr>
          <w:lang w:bidi="cy-GB"/>
        </w:rPr>
        <w:t xml:space="preserve">Fel mesur a ddefnyddir yn helaeth a dylanwadol o berfformiad prifysgol, gall tablau cynghrair gael effaith sylweddol ar ddenu myfyrwyr. Felly, mae ystyried tablau cynghrair y DU yn hanfodol ar gyfer datblygu strategaethau i wella delwedd gyffredinol y Brifysgol. </w:t>
      </w:r>
    </w:p>
    <w:p w14:paraId="1263C79A" w14:textId="77777777" w:rsidR="00747ADE" w:rsidRDefault="00747ADE" w:rsidP="00B6362D"/>
    <w:p w14:paraId="70F8DE84" w14:textId="5CBF6DC5" w:rsidR="00C444F7" w:rsidRPr="006B5DF5" w:rsidRDefault="00D04A4A" w:rsidP="00B6362D">
      <w:r>
        <w:rPr>
          <w:lang w:bidi="cy-GB"/>
        </w:rPr>
        <w:t xml:space="preserve">Dyma grynhoad o berfformiad y brifysgol yn nhablau cynghrair </w:t>
      </w:r>
      <w:r w:rsidR="00AF518C" w:rsidRPr="006B5DF5">
        <w:rPr>
          <w:lang w:bidi="cy-GB"/>
        </w:rPr>
        <w:t>2023</w:t>
      </w:r>
      <w:r>
        <w:rPr>
          <w:lang w:bidi="cy-GB"/>
        </w:rPr>
        <w:t>:</w:t>
      </w:r>
    </w:p>
    <w:p w14:paraId="5A4CE979" w14:textId="3C0C4C1A" w:rsidR="001F49EC" w:rsidRPr="007724B9" w:rsidRDefault="001F49EC" w:rsidP="00C21E5F">
      <w:pPr>
        <w:numPr>
          <w:ilvl w:val="0"/>
          <w:numId w:val="13"/>
        </w:numPr>
        <w:spacing w:after="0"/>
        <w:rPr>
          <w:rFonts w:eastAsiaTheme="minorHAnsi" w:cstheme="minorBidi"/>
          <w:szCs w:val="22"/>
          <w:lang w:eastAsia="en-US"/>
        </w:rPr>
      </w:pPr>
      <w:r w:rsidRPr="007724B9">
        <w:rPr>
          <w:rFonts w:eastAsiaTheme="minorHAnsi" w:cstheme="minorBidi"/>
          <w:szCs w:val="22"/>
          <w:lang w:bidi="cy-GB"/>
        </w:rPr>
        <w:t>71</w:t>
      </w:r>
      <w:r w:rsidRPr="00D04A4A">
        <w:rPr>
          <w:rFonts w:eastAsiaTheme="minorHAnsi" w:cstheme="minorBidi"/>
          <w:szCs w:val="22"/>
          <w:vertAlign w:val="superscript"/>
          <w:lang w:bidi="cy-GB"/>
        </w:rPr>
        <w:t>ain</w:t>
      </w:r>
      <w:r w:rsidRPr="007724B9">
        <w:rPr>
          <w:rFonts w:eastAsiaTheme="minorHAnsi" w:cstheme="minorBidi"/>
          <w:szCs w:val="22"/>
          <w:lang w:bidi="cy-GB"/>
        </w:rPr>
        <w:t xml:space="preserve"> allan o 130 o ddarparwyr yn y DU yn y Complete University Guide (</w:t>
      </w:r>
      <w:r w:rsidR="00B5567A">
        <w:rPr>
          <w:rFonts w:eastAsiaTheme="minorHAnsi" w:cstheme="minorBidi"/>
          <w:szCs w:val="22"/>
          <w:lang w:bidi="cy-GB"/>
        </w:rPr>
        <w:t>i fyny</w:t>
      </w:r>
      <w:r w:rsidRPr="007724B9">
        <w:rPr>
          <w:rFonts w:eastAsiaTheme="minorHAnsi" w:cstheme="minorBidi"/>
          <w:szCs w:val="22"/>
          <w:lang w:bidi="cy-GB"/>
        </w:rPr>
        <w:t xml:space="preserve"> 1 lle);  </w:t>
      </w:r>
    </w:p>
    <w:p w14:paraId="53A5B7CC" w14:textId="6BBB9AFB" w:rsidR="001F49EC" w:rsidRPr="007724B9" w:rsidRDefault="006B5DF5" w:rsidP="00C21E5F">
      <w:pPr>
        <w:numPr>
          <w:ilvl w:val="0"/>
          <w:numId w:val="13"/>
        </w:numPr>
        <w:spacing w:after="0"/>
        <w:rPr>
          <w:rFonts w:eastAsiaTheme="minorHAnsi" w:cstheme="minorBidi"/>
          <w:szCs w:val="22"/>
          <w:lang w:eastAsia="en-US"/>
        </w:rPr>
      </w:pPr>
      <w:r w:rsidRPr="007724B9">
        <w:rPr>
          <w:rFonts w:eastAsiaTheme="minorHAnsi" w:cstheme="minorBidi"/>
          <w:szCs w:val="22"/>
          <w:lang w:bidi="cy-GB"/>
        </w:rPr>
        <w:t>100</w:t>
      </w:r>
      <w:r w:rsidRPr="007724B9">
        <w:rPr>
          <w:rFonts w:eastAsiaTheme="minorHAnsi" w:cstheme="minorBidi"/>
          <w:szCs w:val="22"/>
          <w:vertAlign w:val="superscript"/>
          <w:lang w:bidi="cy-GB"/>
        </w:rPr>
        <w:t>fed</w:t>
      </w:r>
      <w:r w:rsidRPr="007724B9">
        <w:rPr>
          <w:rFonts w:eastAsiaTheme="minorHAnsi" w:cstheme="minorBidi"/>
          <w:szCs w:val="22"/>
          <w:lang w:bidi="cy-GB"/>
        </w:rPr>
        <w:t xml:space="preserve"> </w:t>
      </w:r>
      <w:r w:rsidR="00D04A4A">
        <w:rPr>
          <w:rFonts w:eastAsiaTheme="minorHAnsi" w:cstheme="minorBidi"/>
          <w:szCs w:val="22"/>
          <w:lang w:bidi="cy-GB"/>
        </w:rPr>
        <w:t>allan o</w:t>
      </w:r>
      <w:r w:rsidRPr="007724B9">
        <w:rPr>
          <w:rFonts w:eastAsiaTheme="minorHAnsi" w:cstheme="minorBidi"/>
          <w:szCs w:val="22"/>
          <w:lang w:bidi="cy-GB"/>
        </w:rPr>
        <w:t xml:space="preserve"> 122 o ddarparwyr y DU yn y Guardian University Guide (</w:t>
      </w:r>
      <w:r w:rsidR="00B5567A">
        <w:rPr>
          <w:rFonts w:eastAsiaTheme="minorHAnsi" w:cstheme="minorBidi"/>
          <w:szCs w:val="22"/>
          <w:lang w:bidi="cy-GB"/>
        </w:rPr>
        <w:t>i lawr</w:t>
      </w:r>
      <w:r w:rsidRPr="007724B9">
        <w:rPr>
          <w:rFonts w:eastAsiaTheme="minorHAnsi" w:cstheme="minorBidi"/>
          <w:szCs w:val="22"/>
          <w:lang w:bidi="cy-GB"/>
        </w:rPr>
        <w:t xml:space="preserve"> 2</w:t>
      </w:r>
      <w:r w:rsidR="00D04A4A">
        <w:rPr>
          <w:rFonts w:eastAsiaTheme="minorHAnsi" w:cstheme="minorBidi"/>
          <w:szCs w:val="22"/>
          <w:lang w:bidi="cy-GB"/>
        </w:rPr>
        <w:t>7 lle</w:t>
      </w:r>
      <w:r w:rsidRPr="007724B9">
        <w:rPr>
          <w:rFonts w:eastAsiaTheme="minorHAnsi" w:cstheme="minorBidi"/>
          <w:szCs w:val="22"/>
          <w:lang w:bidi="cy-GB"/>
        </w:rPr>
        <w:t>);  </w:t>
      </w:r>
    </w:p>
    <w:p w14:paraId="1788FC15" w14:textId="49AEC728" w:rsidR="001F49EC" w:rsidRDefault="000F1FAF" w:rsidP="00C21E5F">
      <w:pPr>
        <w:numPr>
          <w:ilvl w:val="0"/>
          <w:numId w:val="13"/>
        </w:numPr>
        <w:rPr>
          <w:rFonts w:eastAsiaTheme="minorHAnsi" w:cstheme="minorBidi"/>
          <w:szCs w:val="22"/>
          <w:lang w:eastAsia="en-US"/>
        </w:rPr>
      </w:pPr>
      <w:r w:rsidRPr="007724B9">
        <w:rPr>
          <w:rFonts w:eastAsiaTheme="minorHAnsi" w:cstheme="minorBidi"/>
          <w:szCs w:val="22"/>
          <w:lang w:bidi="cy-GB"/>
        </w:rPr>
        <w:t>78</w:t>
      </w:r>
      <w:r w:rsidRPr="007724B9">
        <w:rPr>
          <w:rFonts w:eastAsiaTheme="minorHAnsi" w:cstheme="minorBidi"/>
          <w:szCs w:val="22"/>
          <w:vertAlign w:val="superscript"/>
          <w:lang w:bidi="cy-GB"/>
        </w:rPr>
        <w:t>fed</w:t>
      </w:r>
      <w:r w:rsidRPr="007724B9">
        <w:rPr>
          <w:rFonts w:eastAsiaTheme="minorHAnsi" w:cstheme="minorBidi"/>
          <w:szCs w:val="22"/>
          <w:lang w:bidi="cy-GB"/>
        </w:rPr>
        <w:t xml:space="preserve"> allan o 131 o ddarparwyr yn y DU yn y Times and Sunday Times Good University Guide (</w:t>
      </w:r>
      <w:r w:rsidR="00B5567A">
        <w:rPr>
          <w:rFonts w:eastAsiaTheme="minorHAnsi" w:cstheme="minorBidi"/>
          <w:szCs w:val="22"/>
          <w:lang w:bidi="cy-GB"/>
        </w:rPr>
        <w:t xml:space="preserve">i fynuy </w:t>
      </w:r>
      <w:r w:rsidRPr="007724B9">
        <w:rPr>
          <w:rFonts w:eastAsiaTheme="minorHAnsi" w:cstheme="minorBidi"/>
          <w:szCs w:val="22"/>
          <w:lang w:bidi="cy-GB"/>
        </w:rPr>
        <w:t>15 lle).   </w:t>
      </w:r>
    </w:p>
    <w:p w14:paraId="1BF56ABE" w14:textId="7BB8A8B4" w:rsidR="00261F23" w:rsidRDefault="00261F23" w:rsidP="00261F23">
      <w:pPr>
        <w:pStyle w:val="ListParagraph"/>
        <w:numPr>
          <w:ilvl w:val="0"/>
          <w:numId w:val="13"/>
        </w:numPr>
      </w:pPr>
      <w:r w:rsidRPr="00A93BAC">
        <w:rPr>
          <w:lang w:bidi="cy-GB"/>
        </w:rPr>
        <w:t>95</w:t>
      </w:r>
      <w:r w:rsidR="00B5567A" w:rsidRPr="00B5567A">
        <w:rPr>
          <w:vertAlign w:val="superscript"/>
          <w:lang w:bidi="cy-GB"/>
        </w:rPr>
        <w:t>ain</w:t>
      </w:r>
      <w:r w:rsidRPr="00A93BAC">
        <w:rPr>
          <w:lang w:bidi="cy-GB"/>
        </w:rPr>
        <w:t xml:space="preserve"> allan o 128 o ddarparwyr yn y DU yn</w:t>
      </w:r>
      <w:r w:rsidR="00D04A4A">
        <w:rPr>
          <w:lang w:bidi="cy-GB"/>
        </w:rPr>
        <w:t xml:space="preserve">g nghanlllaw’r </w:t>
      </w:r>
      <w:r w:rsidRPr="00A93BAC">
        <w:rPr>
          <w:lang w:bidi="cy-GB"/>
        </w:rPr>
        <w:t xml:space="preserve">Daily Mail. </w:t>
      </w:r>
    </w:p>
    <w:p w14:paraId="310CC115" w14:textId="026EB646" w:rsidR="00261F23" w:rsidRDefault="00261F23" w:rsidP="00261F23">
      <w:pPr>
        <w:pStyle w:val="ListParagraph"/>
        <w:numPr>
          <w:ilvl w:val="0"/>
          <w:numId w:val="13"/>
        </w:numPr>
      </w:pPr>
      <w:r>
        <w:rPr>
          <w:lang w:bidi="cy-GB"/>
        </w:rPr>
        <w:t xml:space="preserve">479 allan o 690 o ddarparwyr Ewropeaidd yn </w:t>
      </w:r>
      <w:r w:rsidR="00D04A4A">
        <w:rPr>
          <w:lang w:bidi="cy-GB"/>
        </w:rPr>
        <w:t>Nhabl</w:t>
      </w:r>
      <w:r>
        <w:rPr>
          <w:lang w:bidi="cy-GB"/>
        </w:rPr>
        <w:t xml:space="preserve"> QS</w:t>
      </w:r>
      <w:r w:rsidR="00D04A4A">
        <w:rPr>
          <w:lang w:bidi="cy-GB"/>
        </w:rPr>
        <w:t xml:space="preserve"> European Ranking</w:t>
      </w:r>
    </w:p>
    <w:p w14:paraId="51581619" w14:textId="7C623866" w:rsidR="00261F23" w:rsidRDefault="00261F23" w:rsidP="00261F23">
      <w:pPr>
        <w:pStyle w:val="ListParagraph"/>
        <w:numPr>
          <w:ilvl w:val="0"/>
          <w:numId w:val="13"/>
        </w:numPr>
      </w:pPr>
      <w:r>
        <w:rPr>
          <w:lang w:bidi="cy-GB"/>
        </w:rPr>
        <w:t>1201-1500 allan o 1,904 o ddarparwyr yn</w:t>
      </w:r>
      <w:r w:rsidR="00D04A4A">
        <w:rPr>
          <w:lang w:bidi="cy-GB"/>
        </w:rPr>
        <w:t xml:space="preserve"> Nhabl</w:t>
      </w:r>
      <w:r>
        <w:rPr>
          <w:lang w:bidi="cy-GB"/>
        </w:rPr>
        <w:t xml:space="preserve"> THE World University Ranking</w:t>
      </w:r>
    </w:p>
    <w:p w14:paraId="7F41CAC7" w14:textId="63697B02" w:rsidR="003B6CC3" w:rsidRDefault="00261F23" w:rsidP="00B6362D">
      <w:pPr>
        <w:pStyle w:val="ListParagraph"/>
        <w:numPr>
          <w:ilvl w:val="0"/>
          <w:numId w:val="13"/>
        </w:numPr>
      </w:pPr>
      <w:r>
        <w:rPr>
          <w:lang w:bidi="cy-GB"/>
        </w:rPr>
        <w:t xml:space="preserve">351-400 allan o 605 o ddarparwyr yn </w:t>
      </w:r>
      <w:r w:rsidR="00D04A4A">
        <w:rPr>
          <w:lang w:bidi="cy-GB"/>
        </w:rPr>
        <w:t>Nhabl</w:t>
      </w:r>
      <w:r>
        <w:rPr>
          <w:lang w:bidi="cy-GB"/>
        </w:rPr>
        <w:t xml:space="preserve"> THE World Young University</w:t>
      </w:r>
    </w:p>
    <w:p w14:paraId="72E7E5C4" w14:textId="77777777" w:rsidR="00261F23" w:rsidRPr="00261F23" w:rsidRDefault="00261F23" w:rsidP="00261F23">
      <w:pPr>
        <w:pStyle w:val="ListParagraph"/>
        <w:ind w:left="360"/>
      </w:pPr>
    </w:p>
    <w:p w14:paraId="2BABA578" w14:textId="1A0FEA6D" w:rsidR="00E92369" w:rsidRPr="00A04C2C" w:rsidRDefault="00E92369" w:rsidP="00B6362D">
      <w:pPr>
        <w:rPr>
          <w:u w:val="single"/>
        </w:rPr>
      </w:pPr>
      <w:r w:rsidRPr="00A04C2C">
        <w:rPr>
          <w:u w:val="single"/>
          <w:lang w:bidi="cy-GB"/>
        </w:rPr>
        <w:t>Recriwtio Myfyrwyr</w:t>
      </w:r>
    </w:p>
    <w:p w14:paraId="14C88EA1" w14:textId="37629BAA" w:rsidR="009F3597" w:rsidRDefault="00B15363" w:rsidP="009F3597">
      <w:pPr>
        <w:pStyle w:val="Heading2"/>
        <w:numPr>
          <w:ilvl w:val="0"/>
          <w:numId w:val="0"/>
        </w:numPr>
        <w:tabs>
          <w:tab w:val="left" w:pos="0"/>
        </w:tabs>
      </w:pPr>
      <w:r>
        <w:rPr>
          <w:lang w:bidi="cy-GB"/>
        </w:rPr>
        <w:t xml:space="preserve">Gan mai prif ffynhonnell incwm y Brifysgol yw ffioedd dysgu, mae olrhain cynnydd y Brifysgol tuag at ei thargedau cofrestru yn bwysig er mwyn nodi meysydd i'w gwella. Ym mhob cyfarfod, cafodd y Pwyllgor </w:t>
      </w:r>
      <w:r w:rsidR="00BC28BA">
        <w:rPr>
          <w:lang w:bidi="cy-GB"/>
        </w:rPr>
        <w:t>eu briffio ar</w:t>
      </w:r>
      <w:r>
        <w:rPr>
          <w:lang w:bidi="cy-GB"/>
        </w:rPr>
        <w:t xml:space="preserve"> yr ystadegau </w:t>
      </w:r>
      <w:r w:rsidR="00BC28BA">
        <w:rPr>
          <w:lang w:bidi="cy-GB"/>
        </w:rPr>
        <w:t xml:space="preserve">a’r gweithgareddau </w:t>
      </w:r>
      <w:r>
        <w:rPr>
          <w:lang w:bidi="cy-GB"/>
        </w:rPr>
        <w:t xml:space="preserve">recriwtio yn y Brifysgol. Rhoddwyd gwybod i'r Pwyllgor fod gweithgarwch recriwtio'n cael ei ddwysáu ac roedd hyn yn cynnwys cynnig mwy o Ddiwrnodau Agored a nodi meysydd twf newydd. Gyda gwaith yn cael ei wneud i uchafu cyfraddau trosi a ffigurau cadw, gellid lliniaru rhywfaint ar y golled mewn incwm o ostyngiadau yn nifer y myfyrwyr. </w:t>
      </w:r>
    </w:p>
    <w:p w14:paraId="6984B4EB" w14:textId="1429B588" w:rsidR="009E5A2C" w:rsidRDefault="0025259B" w:rsidP="009F3597">
      <w:pPr>
        <w:tabs>
          <w:tab w:val="left" w:pos="142"/>
        </w:tabs>
      </w:pPr>
      <w:r w:rsidRPr="003471C9">
        <w:rPr>
          <w:lang w:bidi="cy-GB"/>
        </w:rPr>
        <w:t xml:space="preserve">Yn ystod 2023/24 </w:t>
      </w:r>
      <w:r w:rsidR="00BC28BA">
        <w:rPr>
          <w:lang w:bidi="cy-GB"/>
        </w:rPr>
        <w:t>cyflawnwyd</w:t>
      </w:r>
      <w:r w:rsidRPr="003471C9">
        <w:rPr>
          <w:lang w:bidi="cy-GB"/>
        </w:rPr>
        <w:t xml:space="preserve"> cynnydd o 16% ym mis Medi yn nifer y ceisiadau israddedig cartref amser llawn, gyda’r cyn</w:t>
      </w:r>
      <w:r w:rsidR="00BC28BA">
        <w:rPr>
          <w:lang w:bidi="cy-GB"/>
        </w:rPr>
        <w:t>gion a wnaed</w:t>
      </w:r>
      <w:r w:rsidRPr="003471C9">
        <w:rPr>
          <w:lang w:bidi="cy-GB"/>
        </w:rPr>
        <w:t xml:space="preserve"> yn fwy na 10,000 am y tro cyntaf. </w:t>
      </w:r>
    </w:p>
    <w:p w14:paraId="3E5CB0D0" w14:textId="77777777" w:rsidR="009E5A2C" w:rsidRDefault="009E5A2C" w:rsidP="00B6362D"/>
    <w:p w14:paraId="110F757B" w14:textId="0893C170" w:rsidR="009E5A2C" w:rsidRDefault="00BC28BA" w:rsidP="009E5A2C">
      <w:r>
        <w:rPr>
          <w:lang w:bidi="cy-GB"/>
        </w:rPr>
        <w:lastRenderedPageBreak/>
        <w:t>Gwelwyd gostyngiad o 53% yn nifer y</w:t>
      </w:r>
      <w:r w:rsidR="009E5A2C">
        <w:rPr>
          <w:lang w:bidi="cy-GB"/>
        </w:rPr>
        <w:t xml:space="preserve"> ceisiadau rhyngwladol ar gyfer mis Medi i lawr o gymharu â'r flwyddyn flaenorol, gyda disgwyliadau derbyn yn gostwng gan gyfran debyg wrth i heriau sector barhau i effeithio ar y galw. Roedd derbyniad ychwanegol ym mis Mai i'r MBA wedi denu 52 o dderbyniadau hyd yn hyn. </w:t>
      </w:r>
    </w:p>
    <w:p w14:paraId="0608B04E" w14:textId="77777777" w:rsidR="003B6CC3" w:rsidRDefault="003B6CC3" w:rsidP="00B6362D">
      <w:pPr>
        <w:rPr>
          <w:u w:val="single"/>
        </w:rPr>
      </w:pPr>
    </w:p>
    <w:p w14:paraId="53B8ECD1" w14:textId="6CF08153" w:rsidR="00724A8A" w:rsidRPr="000B4ABE" w:rsidRDefault="00724A8A" w:rsidP="00B6362D">
      <w:r w:rsidRPr="000B4ABE">
        <w:rPr>
          <w:u w:val="single"/>
          <w:lang w:bidi="cy-GB"/>
        </w:rPr>
        <w:t>Canlyniadau Arolwg Profiad Ymchwil Ôl-raddedig 2023</w:t>
      </w:r>
    </w:p>
    <w:p w14:paraId="735B6CF5" w14:textId="4DCC575A" w:rsidR="007562FF" w:rsidRDefault="0046479E" w:rsidP="00B6362D">
      <w:pPr>
        <w:rPr>
          <w:rFonts w:cs="Arial"/>
        </w:rPr>
      </w:pPr>
      <w:r w:rsidRPr="000B4ABE">
        <w:rPr>
          <w:lang w:bidi="cy-GB"/>
        </w:rPr>
        <w:t>Mae'r Arolwg Profiad Ymchwil Ôl-raddedig (</w:t>
      </w:r>
      <w:r w:rsidRPr="000B4ABE">
        <w:rPr>
          <w:b/>
          <w:lang w:bidi="cy-GB"/>
        </w:rPr>
        <w:t>PRES</w:t>
      </w:r>
      <w:r w:rsidRPr="000B4ABE">
        <w:rPr>
          <w:lang w:bidi="cy-GB"/>
        </w:rPr>
        <w:t xml:space="preserve">) yn </w:t>
      </w:r>
      <w:r w:rsidR="00BC28BA">
        <w:rPr>
          <w:lang w:bidi="cy-GB"/>
        </w:rPr>
        <w:t xml:space="preserve">nodi </w:t>
      </w:r>
      <w:r w:rsidRPr="000B4ABE">
        <w:rPr>
          <w:lang w:bidi="cy-GB"/>
        </w:rPr>
        <w:t xml:space="preserve">pa mor dda </w:t>
      </w:r>
      <w:r w:rsidR="00BC28BA">
        <w:rPr>
          <w:rStyle w:val="normaltextrun"/>
          <w:rFonts w:eastAsiaTheme="majorEastAsia" w:cs="Arial"/>
          <w:shd w:val="clear" w:color="auto" w:fill="FFFFFF"/>
          <w:lang w:bidi="cy-GB"/>
        </w:rPr>
        <w:t>roedd y</w:t>
      </w:r>
      <w:r w:rsidR="00EF792A" w:rsidRPr="000B4ABE">
        <w:rPr>
          <w:rStyle w:val="normaltextrun"/>
          <w:rFonts w:eastAsiaTheme="majorEastAsia" w:cs="Arial"/>
          <w:shd w:val="clear" w:color="auto" w:fill="FFFFFF"/>
          <w:lang w:bidi="cy-GB"/>
        </w:rPr>
        <w:t xml:space="preserve"> Brifysgol </w:t>
      </w:r>
      <w:r w:rsidR="00BC28BA">
        <w:rPr>
          <w:rStyle w:val="normaltextrun"/>
          <w:rFonts w:eastAsiaTheme="majorEastAsia" w:cs="Arial"/>
          <w:shd w:val="clear" w:color="auto" w:fill="FFFFFF"/>
          <w:lang w:bidi="cy-GB"/>
        </w:rPr>
        <w:t xml:space="preserve">yn cefnogi </w:t>
      </w:r>
      <w:r w:rsidR="00EF792A" w:rsidRPr="000B4ABE">
        <w:rPr>
          <w:rStyle w:val="normaltextrun"/>
          <w:rFonts w:eastAsiaTheme="majorEastAsia" w:cs="Arial"/>
          <w:shd w:val="clear" w:color="auto" w:fill="FFFFFF"/>
          <w:lang w:bidi="cy-GB"/>
        </w:rPr>
        <w:t xml:space="preserve">ymgeiswyr Ymchwil Doethurol. </w:t>
      </w:r>
      <w:r w:rsidR="00EB2F4D" w:rsidRPr="00813FDD">
        <w:rPr>
          <w:rFonts w:cs="Arial"/>
          <w:lang w:bidi="cy-GB"/>
        </w:rPr>
        <w:t xml:space="preserve">Darparwyd cyfradd boddhad cyffredinol cychwynnol o 84%, yn erbyn cyfradd cwblhau o 10%.  Oherwydd y gyfradd gwblhau isel ar draws y sector SAU, estynnwyd y dyddiad cwblhau am wythnos arall.  </w:t>
      </w:r>
      <w:r w:rsidR="00BC28BA">
        <w:rPr>
          <w:rFonts w:cs="Arial"/>
          <w:lang w:bidi="cy-GB"/>
        </w:rPr>
        <w:t>A</w:t>
      </w:r>
      <w:r w:rsidR="00EB2F4D" w:rsidRPr="00813FDD">
        <w:rPr>
          <w:rFonts w:cs="Arial"/>
          <w:lang w:bidi="cy-GB"/>
        </w:rPr>
        <w:t xml:space="preserve">droddwyd bod boddhad cyffredinol Met Caerdydd yn 89% (ar gyfradd gwblhau o 34%) allan o 100 </w:t>
      </w:r>
      <w:r w:rsidR="00BC28BA">
        <w:rPr>
          <w:rFonts w:cs="Arial"/>
          <w:lang w:bidi="cy-GB"/>
        </w:rPr>
        <w:t xml:space="preserve">o </w:t>
      </w:r>
      <w:r w:rsidR="00EB2F4D" w:rsidRPr="00813FDD">
        <w:rPr>
          <w:rFonts w:cs="Arial"/>
          <w:lang w:bidi="cy-GB"/>
        </w:rPr>
        <w:t xml:space="preserve">SAU. </w:t>
      </w:r>
    </w:p>
    <w:p w14:paraId="0A7EAD17" w14:textId="323821B4" w:rsidR="003B6CC3" w:rsidRDefault="00DB0542" w:rsidP="009D1CD7">
      <w:pPr>
        <w:rPr>
          <w:rFonts w:cs="Arial"/>
        </w:rPr>
      </w:pPr>
      <w:r>
        <w:rPr>
          <w:rFonts w:cs="Arial"/>
          <w:lang w:bidi="cy-GB"/>
        </w:rPr>
        <w:t>Nododd y Pwyllgor y gwelliannau yn y sgôr diwylliant ymchwil a oedd bellach yn uwch na chyfartaledd y sector. Priodolwyd llawer o hyn i'r gwaith a wnaed i greu ymdeimlad o gymuned ymchwil a</w:t>
      </w:r>
      <w:r w:rsidR="00BC28BA">
        <w:rPr>
          <w:rFonts w:cs="Arial"/>
          <w:lang w:bidi="cy-GB"/>
        </w:rPr>
        <w:t xml:space="preserve">c o ganlyniad trefnwyd sawl cyfarfod a </w:t>
      </w:r>
      <w:r>
        <w:rPr>
          <w:rFonts w:cs="Arial"/>
          <w:lang w:bidi="cy-GB"/>
        </w:rPr>
        <w:t>digwyddiad rhwydweithio</w:t>
      </w:r>
      <w:r w:rsidR="00BC28BA">
        <w:rPr>
          <w:rFonts w:cs="Arial"/>
          <w:lang w:bidi="cy-GB"/>
        </w:rPr>
        <w:t>.</w:t>
      </w:r>
    </w:p>
    <w:p w14:paraId="796D2FFF" w14:textId="77777777" w:rsidR="00DB0542" w:rsidRPr="005D7293" w:rsidRDefault="00DB0542" w:rsidP="009D1CD7">
      <w:pPr>
        <w:rPr>
          <w:highlight w:val="yellow"/>
          <w:u w:val="single"/>
        </w:rPr>
      </w:pPr>
    </w:p>
    <w:p w14:paraId="2E8EA987" w14:textId="6D99F363" w:rsidR="00420601" w:rsidRPr="00D85222" w:rsidRDefault="00BC28BA" w:rsidP="009D1CD7">
      <w:pPr>
        <w:rPr>
          <w:u w:val="single"/>
        </w:rPr>
      </w:pPr>
      <w:r>
        <w:rPr>
          <w:u w:val="single"/>
          <w:lang w:bidi="cy-GB"/>
        </w:rPr>
        <w:t xml:space="preserve">Hynt </w:t>
      </w:r>
      <w:r w:rsidR="003D7786" w:rsidRPr="00D85222">
        <w:rPr>
          <w:u w:val="single"/>
          <w:lang w:bidi="cy-GB"/>
        </w:rPr>
        <w:t xml:space="preserve"> Graddedigion 2020/21</w:t>
      </w:r>
    </w:p>
    <w:p w14:paraId="185A9675" w14:textId="77777777" w:rsidR="00BC28BA" w:rsidRDefault="00BC28BA" w:rsidP="00BC28BA">
      <w:r>
        <w:rPr>
          <w:lang w:bidi="cy-GB"/>
        </w:rPr>
        <w:t xml:space="preserve">Er mwyn asesu a yw'r Brifysgol yn rhoi'r sgiliau a'r wybodaeth i'w myfyrwyr yn effeithiol i symud ymlaen ymhellach mewn addysg neu'r gweithlu, mae'r Pwyllgor yn adolygu canlyniadau graddedigion yn flynyddol. Yn strategol, mae hyn hefyd yn hanfodol, oherwydd gallai methu â chyflawni canlyniadau cryf i raddedigion effeithio ar safle'r Brifysgol mewn tablau cynghrair a'i gallu i recriwtio myfyrwyr. </w:t>
      </w:r>
    </w:p>
    <w:p w14:paraId="298F090A" w14:textId="78ADD230" w:rsidR="00547D07" w:rsidRDefault="00547D07" w:rsidP="00985F22">
      <w:r w:rsidRPr="00652FF1">
        <w:rPr>
          <w:lang w:bidi="cy-GB"/>
        </w:rPr>
        <w:t xml:space="preserve">Dangosodd y datganiad data diweddaraf gynnydd cadarnhaol sylweddol yn y Mesur Llwyddiant Cyflogadwyedd Graddedig, sy'n adlewyrchu'r gwaith a wnaed yn ystod y blynyddoedd diwethaf. Gwelwyd enillion i'r safle cyflogadwyedd hefyd yn nhablau cynghrair y Times and Guardian. Er gwaethaf y canlyniadau hyn, roedd meysydd ar draws y Brifysgol lle'r oedd angen gwneud rhagor o waith ac roedd cyfres o argymhellion wedi'u cyflwyno. Roedd effaith sylweddol nawr ar benderfyniad graddedigion i astudio ymhellach oherwydd costau chwyddiant. </w:t>
      </w:r>
    </w:p>
    <w:p w14:paraId="01394D48" w14:textId="4B16BC43" w:rsidR="00C70880" w:rsidRPr="00D85222" w:rsidRDefault="000A2663" w:rsidP="009D1CD7">
      <w:r w:rsidRPr="00D85222">
        <w:rPr>
          <w:lang w:bidi="cy-GB"/>
        </w:rPr>
        <w:t xml:space="preserve">Fodd bynnag, </w:t>
      </w:r>
      <w:r w:rsidR="009F6DF7">
        <w:rPr>
          <w:lang w:bidi="cy-GB"/>
        </w:rPr>
        <w:t xml:space="preserve">disgynodd hynt </w:t>
      </w:r>
      <w:r w:rsidRPr="00D85222">
        <w:rPr>
          <w:lang w:bidi="cy-GB"/>
        </w:rPr>
        <w:t>graddedigion</w:t>
      </w:r>
      <w:r w:rsidR="009F6DF7">
        <w:rPr>
          <w:lang w:bidi="cy-GB"/>
        </w:rPr>
        <w:t xml:space="preserve"> ychyddig yn</w:t>
      </w:r>
      <w:r w:rsidRPr="00D85222">
        <w:rPr>
          <w:lang w:bidi="cy-GB"/>
        </w:rPr>
        <w:t xml:space="preserve"> 2020/21 o gymharu â’r flwyddyn flaenorol, a nodir </w:t>
      </w:r>
      <w:r w:rsidR="009F6DF7">
        <w:rPr>
          <w:lang w:bidi="cy-GB"/>
        </w:rPr>
        <w:t>mewn metrigau megis</w:t>
      </w:r>
      <w:r w:rsidRPr="00D85222">
        <w:rPr>
          <w:lang w:bidi="cy-GB"/>
        </w:rPr>
        <w:t>:</w:t>
      </w:r>
    </w:p>
    <w:p w14:paraId="70FC7618" w14:textId="2FC597BB" w:rsidR="00017254" w:rsidRPr="000E3944" w:rsidRDefault="00017254" w:rsidP="00C21E5F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0E3944">
        <w:rPr>
          <w:color w:val="000000" w:themeColor="text1"/>
          <w:lang w:bidi="cy-GB"/>
        </w:rPr>
        <w:t>94.3% mewn unrhyw fath o waith neu astudiaeth bellach, i lawr o 95.8%</w:t>
      </w:r>
    </w:p>
    <w:p w14:paraId="2AAFF0C6" w14:textId="77777777" w:rsidR="00186946" w:rsidRPr="00186946" w:rsidRDefault="00186946" w:rsidP="00186946">
      <w:pPr>
        <w:pStyle w:val="ListParagraph"/>
        <w:ind w:left="360"/>
        <w:rPr>
          <w:color w:val="000000" w:themeColor="text1"/>
        </w:rPr>
      </w:pPr>
    </w:p>
    <w:p w14:paraId="51F88583" w14:textId="450C3006" w:rsidR="006B218F" w:rsidRDefault="00F75474" w:rsidP="00691E76">
      <w:pPr>
        <w:pStyle w:val="Heading1"/>
      </w:pPr>
      <w:r w:rsidRPr="00AA77D6">
        <w:rPr>
          <w:lang w:bidi="cy-GB"/>
        </w:rPr>
        <w:t>Gwerthusiad Cynllun Ffioedd a Mynediad</w:t>
      </w:r>
    </w:p>
    <w:p w14:paraId="48232C4E" w14:textId="77777777" w:rsidR="009F6DF7" w:rsidRDefault="009F6DF7" w:rsidP="009F6DF7">
      <w:pPr>
        <w:pStyle w:val="Heading2"/>
        <w:numPr>
          <w:ilvl w:val="0"/>
          <w:numId w:val="0"/>
        </w:numPr>
      </w:pPr>
      <w:r w:rsidRPr="00954A78">
        <w:rPr>
          <w:lang w:bidi="cy-GB"/>
        </w:rPr>
        <w:t>Rhaid i holl Brifysgolion Cymru gyflwyno cynllun ffioedd a mynediad i CCAUC yn flynyddol. Mae Cynlluniau Ffioedd a Mynediad yn ymwneud â gwneud “cyfraniad sylweddol a pharhaol at ehangu mynediad at addysg uwch yng Nghymru”</w:t>
      </w:r>
      <w:r w:rsidRPr="00954A78">
        <w:rPr>
          <w:vertAlign w:val="superscript"/>
          <w:lang w:bidi="cy-GB"/>
        </w:rPr>
        <w:footnoteReference w:id="2"/>
      </w:r>
      <w:r w:rsidRPr="00954A78">
        <w:rPr>
          <w:lang w:bidi="cy-GB"/>
        </w:rPr>
        <w:t xml:space="preserve">, gan ddangos sut mae'r sefydliad yn darparu cymorth i grwpiau difreintiedig. </w:t>
      </w:r>
    </w:p>
    <w:p w14:paraId="3A2E140C" w14:textId="77777777" w:rsidR="00BA7D1C" w:rsidRDefault="006B7EE4" w:rsidP="001059BC">
      <w:pPr>
        <w:pStyle w:val="Heading2"/>
        <w:numPr>
          <w:ilvl w:val="0"/>
          <w:numId w:val="0"/>
        </w:numPr>
      </w:pPr>
      <w:r>
        <w:rPr>
          <w:lang w:bidi="cy-GB"/>
        </w:rPr>
        <w:lastRenderedPageBreak/>
        <w:t xml:space="preserve">Mae'r Pwyllgor yn gwerthuso'r Cynllun Ffioedd a Mynediad yn flynyddol, sydd hefyd yn un o ofynion CCAUC. </w:t>
      </w:r>
    </w:p>
    <w:p w14:paraId="14C3E961" w14:textId="6D539C25" w:rsidR="00BA7D1C" w:rsidRDefault="00DE0596" w:rsidP="000614C8">
      <w:pPr>
        <w:pStyle w:val="Heading2"/>
        <w:numPr>
          <w:ilvl w:val="0"/>
          <w:numId w:val="0"/>
        </w:numPr>
      </w:pPr>
      <w:r>
        <w:rPr>
          <w:lang w:bidi="cy-GB"/>
        </w:rPr>
        <w:t>Trafododd y Pwyllgor gynlluniau</w:t>
      </w:r>
      <w:r w:rsidR="009F6DF7">
        <w:rPr>
          <w:lang w:bidi="cy-GB"/>
        </w:rPr>
        <w:t xml:space="preserve"> a gweithgareddau</w:t>
      </w:r>
      <w:r>
        <w:rPr>
          <w:lang w:bidi="cy-GB"/>
        </w:rPr>
        <w:t>'r Brifysgol i gyflawni amcan FAP o ehangu cyfranogiad myfyrwyr o gefndiroedd economaidd-gymdeithasol. Roedd yn werth nodi y rhagwelwyd heriau pellach o ran cyflawni cyfranogiad ehangach yng Nghymru, gan fod niferoedd myfyrwyr yng Nghymru yn gostwng yn gyflymach na gwledydd eraill y DU ac roedd hyn yn fwy difrifol ymhlith cefndiroedd economaidd-gymdeithasol is.</w:t>
      </w:r>
    </w:p>
    <w:p w14:paraId="181F8A26" w14:textId="77777777" w:rsidR="00C91D2A" w:rsidRPr="00AA77D6" w:rsidRDefault="00C91D2A" w:rsidP="009C1EF8"/>
    <w:p w14:paraId="2AD7CC25" w14:textId="1088D8AA" w:rsidR="00B6362D" w:rsidRPr="00AA77D6" w:rsidRDefault="00B6362D" w:rsidP="00B6362D">
      <w:pPr>
        <w:pStyle w:val="Heading1"/>
      </w:pPr>
      <w:r w:rsidRPr="00AA77D6">
        <w:rPr>
          <w:lang w:bidi="cy-GB"/>
        </w:rPr>
        <w:t>Sicrwydd Academaidd</w:t>
      </w:r>
    </w:p>
    <w:p w14:paraId="468C9837" w14:textId="57D80A83" w:rsidR="00C6588D" w:rsidRPr="00C6588D" w:rsidRDefault="007C39B6" w:rsidP="009C1EF8">
      <w:pPr>
        <w:rPr>
          <w:u w:val="single"/>
        </w:rPr>
      </w:pPr>
      <w:r w:rsidRPr="00AA77D6">
        <w:rPr>
          <w:u w:val="single"/>
          <w:lang w:bidi="cy-GB"/>
        </w:rPr>
        <w:t>Datganiadau Sicrhau Ansawdd CCAUC 2022-2023</w:t>
      </w:r>
    </w:p>
    <w:p w14:paraId="23C0646F" w14:textId="77777777" w:rsidR="009F6DF7" w:rsidRPr="00B065AA" w:rsidRDefault="009F6DF7" w:rsidP="009F6DF7">
      <w:r>
        <w:rPr>
          <w:lang w:bidi="cy-GB"/>
        </w:rPr>
        <w:t xml:space="preserve">Elfen allweddol o gyfrifoldeb dirprwyedig y Pwyllgor yw ystyriaeth ar lefel Llywodraethwr o sicrwydd academaidd. Fel gyda blynyddoedd eraill, cafodd yr Adroddiad Sicrwydd Blynyddol ei fframio tua deg sicrwydd mewnol, wedi'u mapio i chwe Datganiad Sicrwydd y Llywodraethwyr ac i ddisgwyliadau Cod Ansawdd diwygiedig y DU. </w:t>
      </w:r>
    </w:p>
    <w:p w14:paraId="6D3A1A0C" w14:textId="1DC8C58F" w:rsidR="00762E61" w:rsidRPr="00762E61" w:rsidRDefault="009F6DF7" w:rsidP="00762E61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rPr>
          <w:lang w:bidi="cy-GB"/>
        </w:rPr>
        <w:t xml:space="preserve">Derbynion y </w:t>
      </w:r>
      <w:r w:rsidR="00762E61" w:rsidRPr="00762E61">
        <w:rPr>
          <w:lang w:bidi="cy-GB"/>
        </w:rPr>
        <w:t>Corff Llywodraethol adroddiad sy'n ystyried yr adolygiad sicrhau ansawdd allanol, ac roedd cynllun gweithredu wedi'i roi ar waith a'i roi ar waith fel y bo'n briodol, mewn partneriaeth â'r corff myfyrwyr. </w:t>
      </w:r>
    </w:p>
    <w:p w14:paraId="69062648" w14:textId="77777777" w:rsidR="00762E61" w:rsidRPr="00762E61" w:rsidRDefault="00762E61" w:rsidP="00762E61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762E61">
        <w:rPr>
          <w:lang w:bidi="cy-GB"/>
        </w:rPr>
        <w:t>Mae’r methodolegau a ddefnyddir fel sail i wella profiad academaidd myfyrwyr a chanlyniadau myfyrwyr, hyd eithaf ein gwybodaeth, yn gadarn ac yn briodol. </w:t>
      </w:r>
    </w:p>
    <w:p w14:paraId="2BF795F6" w14:textId="2D6F036B" w:rsidR="00762E61" w:rsidRPr="00762E61" w:rsidRDefault="00762E61" w:rsidP="00762E61">
      <w:pPr>
        <w:numPr>
          <w:ilvl w:val="0"/>
          <w:numId w:val="8"/>
        </w:numPr>
        <w:tabs>
          <w:tab w:val="clear" w:pos="720"/>
          <w:tab w:val="num" w:pos="360"/>
        </w:tabs>
        <w:ind w:left="360"/>
      </w:pPr>
      <w:r w:rsidRPr="00762E61">
        <w:rPr>
          <w:lang w:bidi="cy-GB"/>
        </w:rPr>
        <w:t xml:space="preserve">Mae safonau'r dyfarniadau </w:t>
      </w:r>
      <w:r w:rsidR="009F6DF7">
        <w:rPr>
          <w:lang w:bidi="cy-GB"/>
        </w:rPr>
        <w:t>r</w:t>
      </w:r>
      <w:r w:rsidRPr="00762E61">
        <w:rPr>
          <w:lang w:bidi="cy-GB"/>
        </w:rPr>
        <w:t>ydym yn gyfrifol amdanynt wedi'u gosod a'u cynnal yn briodol. </w:t>
      </w:r>
    </w:p>
    <w:p w14:paraId="5440D73B" w14:textId="77777777" w:rsidR="00762E61" w:rsidRPr="00762E61" w:rsidRDefault="00762E61" w:rsidP="00762E61">
      <w:pPr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762E61">
        <w:rPr>
          <w:lang w:bidi="cy-GB"/>
        </w:rPr>
        <w:t>Mae'r corff llywodraethu wedi ystyried adroddiad ar y ddeialog flynyddol rhwng y sefydliad ac undeb y myfyrwyr neu gorff cyfatebol, wedi craffu ar ganlyniadau arolwg myfyrwyr ac wedi cadarnhau bod cynlluniau gweithredu wedi'u rhoi ar waith a'u rhoi ar waith, mewn partneriaeth â'r corff myfyrwyr. </w:t>
      </w:r>
    </w:p>
    <w:p w14:paraId="568DDC9B" w14:textId="012767C1" w:rsidR="00762E61" w:rsidRPr="00762E61" w:rsidRDefault="009F6DF7" w:rsidP="00762E61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rPr>
          <w:lang w:bidi="cy-GB"/>
        </w:rPr>
        <w:t xml:space="preserve">Derbyniodd y </w:t>
      </w:r>
      <w:r w:rsidR="00762E61" w:rsidRPr="00762E61">
        <w:rPr>
          <w:lang w:bidi="cy-GB"/>
        </w:rPr>
        <w:t xml:space="preserve">corff llywodraethu </w:t>
      </w:r>
      <w:r>
        <w:rPr>
          <w:lang w:bidi="cy-GB"/>
        </w:rPr>
        <w:t>go</w:t>
      </w:r>
      <w:r w:rsidR="00762E61" w:rsidRPr="00762E61">
        <w:rPr>
          <w:lang w:bidi="cy-GB"/>
        </w:rPr>
        <w:t>pi o’r cytundeb perthynas rhwng y sefydliad ac undeb y myfyrwyr neu gyfwerth, a chopi o siarter y myfyrwyr, ac mae’r ddau wedi’u hadolygu yn ystod y flwyddyn ddiwethaf. </w:t>
      </w:r>
    </w:p>
    <w:p w14:paraId="7BCFC80A" w14:textId="1DA21510" w:rsidR="00762E61" w:rsidRPr="00943AFA" w:rsidRDefault="00762E61" w:rsidP="00B065AA">
      <w:pPr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762E61">
        <w:rPr>
          <w:lang w:bidi="cy-GB"/>
        </w:rPr>
        <w:t>Mae gan y corff llywodraethu arolygiaeth effeithiol o ddeilliannau gradd ac uniondeb academaidd. </w:t>
      </w:r>
    </w:p>
    <w:p w14:paraId="7148A861" w14:textId="53F55630" w:rsidR="00B41127" w:rsidRDefault="00B41127" w:rsidP="00B52869">
      <w:pPr>
        <w:tabs>
          <w:tab w:val="left" w:pos="567"/>
        </w:tabs>
        <w:spacing w:after="0"/>
        <w:jc w:val="both"/>
      </w:pPr>
      <w:r>
        <w:rPr>
          <w:rFonts w:cs="Arial"/>
          <w:lang w:bidi="cy-GB"/>
        </w:rPr>
        <w:t xml:space="preserve">Cyflwynwyd diweddariad ar gynnydd yn erbyn argymhellion ymweliad Tymor y Gwanwyn 2022 i CCAUC ym mis Mehefin 2023. Cafodd canlyniadau adolygiad risg sefydliadol blynyddol CCAUC eu cyfleu i'r Brifysgol ar 25 Mai 2023 a chyflwynwyd ymateb i gamau gweithredu i CCAUC ym mis Mehefin 2023. </w:t>
      </w:r>
    </w:p>
    <w:p w14:paraId="44DCAC1D" w14:textId="1D216EC9" w:rsidR="007543D7" w:rsidRPr="00B638EB" w:rsidRDefault="007543D7" w:rsidP="00762E61">
      <w:pPr>
        <w:rPr>
          <w:highlight w:val="yellow"/>
        </w:rPr>
      </w:pPr>
    </w:p>
    <w:p w14:paraId="10D1BB4B" w14:textId="77777777" w:rsidR="00747ADE" w:rsidRDefault="00747ADE" w:rsidP="009B409E">
      <w:pPr>
        <w:rPr>
          <w:u w:val="single"/>
        </w:rPr>
      </w:pPr>
    </w:p>
    <w:p w14:paraId="28000099" w14:textId="358C6D7B" w:rsidR="009B409E" w:rsidRPr="009B409E" w:rsidRDefault="009B409E" w:rsidP="009B409E">
      <w:pPr>
        <w:rPr>
          <w:u w:val="single"/>
        </w:rPr>
      </w:pPr>
      <w:r w:rsidRPr="009B409E">
        <w:rPr>
          <w:u w:val="single"/>
          <w:lang w:bidi="cy-GB"/>
        </w:rPr>
        <w:t xml:space="preserve">Sicrwydd Ansawdd </w:t>
      </w:r>
      <w:r w:rsidR="009F6DF7">
        <w:rPr>
          <w:u w:val="single"/>
          <w:lang w:bidi="cy-GB"/>
        </w:rPr>
        <w:t xml:space="preserve">y </w:t>
      </w:r>
      <w:r w:rsidRPr="009B409E">
        <w:rPr>
          <w:u w:val="single"/>
          <w:lang w:bidi="cy-GB"/>
        </w:rPr>
        <w:t>Gwanwyn a</w:t>
      </w:r>
      <w:r w:rsidR="009F6DF7">
        <w:rPr>
          <w:u w:val="single"/>
          <w:lang w:bidi="cy-GB"/>
        </w:rPr>
        <w:t>’r</w:t>
      </w:r>
      <w:r w:rsidRPr="009B409E">
        <w:rPr>
          <w:u w:val="single"/>
          <w:lang w:bidi="cy-GB"/>
        </w:rPr>
        <w:t xml:space="preserve"> Haf</w:t>
      </w:r>
    </w:p>
    <w:p w14:paraId="24F702B5" w14:textId="77777777" w:rsidR="009F6DF7" w:rsidRPr="009B409E" w:rsidRDefault="009F6DF7" w:rsidP="009F6DF7">
      <w:r>
        <w:rPr>
          <w:lang w:bidi="cy-GB"/>
        </w:rPr>
        <w:t>Derbyniodd y Pwyllgor ddiweddariadau SA y gwanwyn a'r haf hefyd, a oedd yn crynhoi cynnydd gweithgareddau sy'n ymwneud ag adolygiad allanol a datblygiadau SA y sector.</w:t>
      </w:r>
    </w:p>
    <w:p w14:paraId="7BD93EB9" w14:textId="77777777" w:rsidR="0056404C" w:rsidRDefault="0056404C" w:rsidP="009C1EF8">
      <w:pPr>
        <w:rPr>
          <w:u w:val="single"/>
        </w:rPr>
      </w:pPr>
    </w:p>
    <w:p w14:paraId="21A487DE" w14:textId="607F569B" w:rsidR="006E31B4" w:rsidRDefault="007C39B6" w:rsidP="009C1EF8">
      <w:pPr>
        <w:rPr>
          <w:u w:val="single"/>
        </w:rPr>
      </w:pPr>
      <w:r w:rsidRPr="0056404C">
        <w:rPr>
          <w:u w:val="single"/>
          <w:lang w:bidi="cy-GB"/>
        </w:rPr>
        <w:t xml:space="preserve">Datganiad </w:t>
      </w:r>
      <w:r w:rsidR="009F6DF7">
        <w:rPr>
          <w:u w:val="single"/>
          <w:lang w:bidi="cy-GB"/>
        </w:rPr>
        <w:t>Canlyniadau</w:t>
      </w:r>
      <w:r w:rsidRPr="0056404C">
        <w:rPr>
          <w:u w:val="single"/>
          <w:lang w:bidi="cy-GB"/>
        </w:rPr>
        <w:t xml:space="preserve"> Gradd 2021/2022</w:t>
      </w:r>
    </w:p>
    <w:p w14:paraId="79419D5F" w14:textId="6B51264F" w:rsidR="007D51E1" w:rsidRDefault="009F6DF7" w:rsidP="009C1EF8">
      <w:r w:rsidRPr="00FF6153">
        <w:rPr>
          <w:lang w:bidi="cy-GB"/>
        </w:rPr>
        <w:t xml:space="preserve">Mae'r Datganiad </w:t>
      </w:r>
      <w:r>
        <w:rPr>
          <w:lang w:bidi="cy-GB"/>
        </w:rPr>
        <w:t>Canlyniadau</w:t>
      </w:r>
      <w:r w:rsidRPr="00FF6153">
        <w:rPr>
          <w:lang w:bidi="cy-GB"/>
        </w:rPr>
        <w:t xml:space="preserve"> Gradd</w:t>
      </w:r>
      <w:r>
        <w:rPr>
          <w:lang w:bidi="cy-GB"/>
        </w:rPr>
        <w:t>au’</w:t>
      </w:r>
      <w:r w:rsidRPr="00FF6153">
        <w:rPr>
          <w:lang w:bidi="cy-GB"/>
        </w:rPr>
        <w:t xml:space="preserve">n gwerthuso dosbarthiad graddau'r Brifysgol, gan sicrhau ei fod yn cyd-fynd â safonau gradd cenedlaethol. Mae'r Pwyllgor yn derbyn yr adroddiad hwn bob blwyddyn cyn ei gyflwyno i CCAUC, ac mae hefyd yn asesu ymdrechion y Brifysgol i wella arferion gorau. </w:t>
      </w:r>
      <w:r w:rsidR="00FF6153" w:rsidRPr="00FF6153">
        <w:rPr>
          <w:lang w:bidi="cy-GB"/>
        </w:rPr>
        <w:t>Yn 2021/22 roedd metrigau allweddol yn cynnwys:</w:t>
      </w:r>
    </w:p>
    <w:p w14:paraId="6AD02933" w14:textId="18F00A61" w:rsidR="00A3677C" w:rsidRPr="00FC5A4D" w:rsidRDefault="008C67D3" w:rsidP="00C21E5F">
      <w:pPr>
        <w:pStyle w:val="ListParagraph"/>
        <w:numPr>
          <w:ilvl w:val="0"/>
          <w:numId w:val="42"/>
        </w:numPr>
        <w:rPr>
          <w:color w:val="000000" w:themeColor="text1"/>
        </w:rPr>
      </w:pPr>
      <w:r w:rsidRPr="00FC5A4D">
        <w:rPr>
          <w:color w:val="000000" w:themeColor="text1"/>
          <w:lang w:bidi="cy-GB"/>
        </w:rPr>
        <w:t xml:space="preserve">Enillodd 76.7% o fyfyrwyr Anrhydedd Da, tra bod hyn yn ostyngiad ar y flwyddyn flaenorol, roedd hyn yn dal i ragori ar y targed </w:t>
      </w:r>
      <w:r w:rsidR="00FC5A4D" w:rsidRPr="00FC5A4D">
        <w:rPr>
          <w:rFonts w:cs="Arial"/>
          <w:lang w:bidi="cy-GB"/>
        </w:rPr>
        <w:t>a osodwyd ym Mesurau Llwyddiant y Brifysgol ar gyfer 2021/22 a'r hyn a osodwyd ar gyfer 2022/23 (70%).</w:t>
      </w:r>
    </w:p>
    <w:p w14:paraId="03BD72F3" w14:textId="77777777" w:rsidR="00C83081" w:rsidRPr="00C83081" w:rsidRDefault="00C83081" w:rsidP="00C83081">
      <w:pPr>
        <w:pStyle w:val="ListParagraph"/>
        <w:numPr>
          <w:ilvl w:val="0"/>
          <w:numId w:val="42"/>
        </w:numPr>
        <w:spacing w:before="100" w:beforeAutospacing="1" w:after="100" w:afterAutospacing="1" w:line="257" w:lineRule="auto"/>
        <w:rPr>
          <w:rFonts w:eastAsia="Calibri" w:cs="Arial"/>
        </w:rPr>
      </w:pPr>
      <w:r w:rsidRPr="00C83081">
        <w:rPr>
          <w:rFonts w:eastAsia="Calibri" w:cs="Arial"/>
          <w:lang w:bidi="cy-GB"/>
        </w:rPr>
        <w:t xml:space="preserve">Yn ystod 2020/21 byddai myfyrwyr o Gaerdydd wedi'u cynnwys yng Ngham 3 o bolisi 'Dim Niwed' y Brifysgol. Byddai hyn wedi cwmpasu modiwlau Lefel 5 ar gyfer myfyrwyr sy’n graddio yn 2021/22. </w:t>
      </w:r>
    </w:p>
    <w:p w14:paraId="5CFC5F3E" w14:textId="66FC1DDD" w:rsidR="00287871" w:rsidRPr="00287871" w:rsidRDefault="00287871" w:rsidP="00287871">
      <w:pPr>
        <w:pStyle w:val="ListParagraph"/>
        <w:numPr>
          <w:ilvl w:val="0"/>
          <w:numId w:val="42"/>
        </w:numPr>
        <w:spacing w:before="100" w:beforeAutospacing="1" w:after="100" w:afterAutospacing="1" w:line="257" w:lineRule="auto"/>
        <w:rPr>
          <w:rFonts w:eastAsia="Calibri" w:cs="Arial"/>
        </w:rPr>
      </w:pPr>
      <w:r w:rsidRPr="00287871">
        <w:rPr>
          <w:rFonts w:eastAsia="Calibri" w:cs="Arial"/>
          <w:lang w:bidi="cy-GB"/>
        </w:rPr>
        <w:t xml:space="preserve">Yn 2021/22, nid oedd modiwlau a aseswyd ar Lefel 6 yn cael eu cwmpasu gan bolisi 'Dim Niwed'. Yn hytrach, cawsant eu hasesu o dan </w:t>
      </w:r>
      <w:hyperlink r:id="rId14" w:history="1">
        <w:r w:rsidRPr="00287871">
          <w:rPr>
            <w:rStyle w:val="Hyperlink"/>
            <w:rFonts w:eastAsia="Calibri" w:cs="Arial"/>
            <w:lang w:bidi="cy-GB"/>
          </w:rPr>
          <w:t>reoliadau academaidd</w:t>
        </w:r>
      </w:hyperlink>
      <w:r w:rsidRPr="00287871">
        <w:rPr>
          <w:rFonts w:eastAsia="Calibri" w:cs="Arial"/>
          <w:lang w:bidi="cy-GB"/>
        </w:rPr>
        <w:t xml:space="preserve"> safonol y Brifysgol </w:t>
      </w:r>
    </w:p>
    <w:p w14:paraId="1C14D031" w14:textId="77777777" w:rsidR="00C05C97" w:rsidRPr="00C05C97" w:rsidRDefault="00C05C97" w:rsidP="00C05C97"/>
    <w:p w14:paraId="19718AF1" w14:textId="1BD3E653" w:rsidR="00CC61D4" w:rsidRPr="009F6DF7" w:rsidRDefault="00C05C97" w:rsidP="00C05C97">
      <w:pPr>
        <w:pStyle w:val="Heading1"/>
        <w:rPr>
          <w:bCs/>
        </w:rPr>
      </w:pPr>
      <w:r w:rsidRPr="009F6DF7">
        <w:rPr>
          <w:bCs/>
          <w:lang w:bidi="cy-GB"/>
        </w:rPr>
        <w:t>Cwynion ac Ymddygiad</w:t>
      </w:r>
    </w:p>
    <w:p w14:paraId="5D6E0719" w14:textId="77777777" w:rsidR="009F6DF7" w:rsidRPr="001D3CA3" w:rsidRDefault="009F6DF7" w:rsidP="009F6DF7">
      <w:pPr>
        <w:rPr>
          <w:lang w:eastAsia="en-US"/>
        </w:rPr>
      </w:pPr>
      <w:r>
        <w:rPr>
          <w:lang w:bidi="cy-GB"/>
        </w:rPr>
        <w:t xml:space="preserve">Mae'r Pwyllgor yn adolygu cwynion ac ymddygiad drwy adroddiad cwynion ac ymddygiad blynyddol, a Datganiad Blynyddol OIA. Trwy hyn, gall y Pwyllgor sicrhau bod y Brifysgol yn cyfarfodydd rhwymedigaeth i ddarparu amgylchedd dysgu cadarnhaol ar gyfer pob myfyriwr. </w:t>
      </w:r>
    </w:p>
    <w:p w14:paraId="55F1E27A" w14:textId="29C375AB" w:rsidR="00A33EA3" w:rsidRDefault="00A33EA3" w:rsidP="00691E76">
      <w:pPr>
        <w:rPr>
          <w:u w:val="single"/>
        </w:rPr>
      </w:pPr>
      <w:r>
        <w:rPr>
          <w:u w:val="single"/>
          <w:lang w:bidi="cy-GB"/>
        </w:rPr>
        <w:t>Cwynion ac Ymddygiad 2022-23</w:t>
      </w:r>
    </w:p>
    <w:p w14:paraId="42F14C6B" w14:textId="37BAD2A0" w:rsidR="00424D1C" w:rsidRPr="00055D43" w:rsidRDefault="00FA065D" w:rsidP="00055D43">
      <w:r w:rsidRPr="002460DC">
        <w:rPr>
          <w:lang w:bidi="cy-GB"/>
        </w:rPr>
        <w:t>Mae'r Adroddiad Blynyddol Cwynion ac Ymddygiad yn amlygu tueddiadau neu feysydd pryder sylweddol y mae angen mynd i'r afael â nhw a gwybodaeth gyd-destunol. Mae hyn yn gymorth i sicrhau y gall y Brifysgol wella ei rhaglenni, gwasanaethau cymorth a gweinyddiaeth yn barhaus. Yn y flwyddyn academaidd 2022-23</w:t>
      </w:r>
      <w:r w:rsidR="009F6DF7">
        <w:rPr>
          <w:lang w:bidi="cy-GB"/>
        </w:rPr>
        <w:t xml:space="preserve">, </w:t>
      </w:r>
      <w:r w:rsidR="00055D43">
        <w:rPr>
          <w:lang w:bidi="cy-GB"/>
        </w:rPr>
        <w:t xml:space="preserve">datgelodd y </w:t>
      </w:r>
      <w:r w:rsidR="00D01E04">
        <w:rPr>
          <w:lang w:bidi="cy-GB"/>
        </w:rPr>
        <w:t>dadansoddiad bod cyfanswm y cwynion wedi cynyddu ychydig mewn niferoedd yn gynyddol gymhleth.</w:t>
      </w:r>
      <w:r w:rsidR="00055D43">
        <w:rPr>
          <w:lang w:bidi="cy-GB"/>
        </w:rPr>
        <w:t xml:space="preserve"> Cafodd y cwynion eu trin gan d</w:t>
      </w:r>
      <w:r w:rsidR="0034580B" w:rsidRPr="0018078F">
        <w:rPr>
          <w:rFonts w:cs="Arial"/>
          <w:spacing w:val="-4"/>
          <w:lang w:bidi="cy-GB"/>
        </w:rPr>
        <w:t xml:space="preserve">îm ymroddedig a allai sicrhau gweithdrefn safonol a darparu hyfforddiant a chymorth i'r staff dan sylw. At hynny, </w:t>
      </w:r>
      <w:r w:rsidR="00055D43">
        <w:rPr>
          <w:rFonts w:cs="Arial"/>
          <w:spacing w:val="-4"/>
          <w:lang w:bidi="cy-GB"/>
        </w:rPr>
        <w:t>cafodd</w:t>
      </w:r>
      <w:r w:rsidR="0034580B" w:rsidRPr="0018078F">
        <w:rPr>
          <w:rFonts w:cs="Arial"/>
          <w:spacing w:val="-4"/>
          <w:lang w:bidi="cy-GB"/>
        </w:rPr>
        <w:t xml:space="preserve"> prosesau </w:t>
      </w:r>
      <w:r w:rsidR="00055D43">
        <w:rPr>
          <w:rFonts w:cs="Arial"/>
          <w:spacing w:val="-4"/>
          <w:lang w:bidi="cy-GB"/>
        </w:rPr>
        <w:t>eu</w:t>
      </w:r>
      <w:r w:rsidR="0034580B" w:rsidRPr="0018078F">
        <w:rPr>
          <w:rFonts w:cs="Arial"/>
          <w:spacing w:val="-4"/>
          <w:lang w:bidi="cy-GB"/>
        </w:rPr>
        <w:t xml:space="preserve"> cryfhau trwy ddefnyddio swyddogion ymchwilio arbenigol a sicrhau </w:t>
      </w:r>
      <w:r w:rsidR="00055D43">
        <w:rPr>
          <w:rFonts w:cs="Arial"/>
          <w:spacing w:val="-4"/>
          <w:lang w:bidi="cy-GB"/>
        </w:rPr>
        <w:t>te</w:t>
      </w:r>
      <w:r w:rsidR="0034580B" w:rsidRPr="0018078F">
        <w:rPr>
          <w:rFonts w:cs="Arial"/>
          <w:spacing w:val="-4"/>
          <w:lang w:bidi="cy-GB"/>
        </w:rPr>
        <w:t>mpled</w:t>
      </w:r>
      <w:r w:rsidR="00055D43">
        <w:rPr>
          <w:rFonts w:cs="Arial"/>
          <w:spacing w:val="-4"/>
          <w:lang w:bidi="cy-GB"/>
        </w:rPr>
        <w:t xml:space="preserve"> o ddogfennau</w:t>
      </w:r>
      <w:r w:rsidR="0034580B" w:rsidRPr="0018078F">
        <w:rPr>
          <w:rFonts w:cs="Arial"/>
          <w:spacing w:val="-4"/>
          <w:lang w:bidi="cy-GB"/>
        </w:rPr>
        <w:t>.</w:t>
      </w:r>
    </w:p>
    <w:p w14:paraId="1DBD07A0" w14:textId="5B104392" w:rsidR="00D01E04" w:rsidRDefault="00055D43" w:rsidP="00D01E04">
      <w:pPr>
        <w:pStyle w:val="Heading2"/>
        <w:numPr>
          <w:ilvl w:val="0"/>
          <w:numId w:val="0"/>
        </w:numPr>
      </w:pPr>
      <w:r>
        <w:rPr>
          <w:lang w:bidi="cy-GB"/>
        </w:rPr>
        <w:t xml:space="preserve">Mae </w:t>
      </w:r>
      <w:r w:rsidR="00D01E04">
        <w:rPr>
          <w:lang w:bidi="cy-GB"/>
        </w:rPr>
        <w:t>gan y Brifysgol gofnodion da ar gyfer datrys</w:t>
      </w:r>
      <w:r>
        <w:rPr>
          <w:lang w:bidi="cy-GB"/>
        </w:rPr>
        <w:t xml:space="preserve"> cwynion yn</w:t>
      </w:r>
      <w:r w:rsidR="00D01E04">
        <w:rPr>
          <w:lang w:bidi="cy-GB"/>
        </w:rPr>
        <w:t xml:space="preserve"> </w:t>
      </w:r>
      <w:r>
        <w:rPr>
          <w:lang w:bidi="cy-GB"/>
        </w:rPr>
        <w:t>gy</w:t>
      </w:r>
      <w:r w:rsidR="00D01E04">
        <w:rPr>
          <w:lang w:bidi="cy-GB"/>
        </w:rPr>
        <w:t xml:space="preserve">nnar a pherfformiodd yn dda yn y sector yn erbyn unrhyw farnau Swyddfa'r Dyfarnwr Annibynnol (OIA). </w:t>
      </w:r>
      <w:r w:rsidR="00D01E04" w:rsidRPr="00D414F5">
        <w:rPr>
          <w:rFonts w:cs="Arial"/>
          <w:spacing w:val="-4"/>
          <w:lang w:bidi="cy-GB"/>
        </w:rPr>
        <w:t>Bu Undeb y Myfyrwyr hefyd yn helpu i gefnogi myfyrwyr ynghylch eu cwynion.</w:t>
      </w:r>
    </w:p>
    <w:p w14:paraId="20FB0218" w14:textId="77777777" w:rsidR="00233189" w:rsidRPr="00D11B4A" w:rsidRDefault="00233189" w:rsidP="00691E76"/>
    <w:p w14:paraId="5FB1B084" w14:textId="77777777" w:rsidR="00487907" w:rsidRDefault="00487907" w:rsidP="00691E76"/>
    <w:p w14:paraId="69D22E53" w14:textId="53B2A5E5" w:rsidR="003A2A61" w:rsidRPr="00AA77D6" w:rsidRDefault="00CE667E" w:rsidP="00691E76">
      <w:r w:rsidRPr="00AA77D6">
        <w:rPr>
          <w:b/>
          <w:lang w:bidi="cy-GB"/>
        </w:rPr>
        <w:t>John Taylor</w:t>
      </w:r>
      <w:r w:rsidRPr="00AA77D6">
        <w:rPr>
          <w:lang w:bidi="cy-GB"/>
        </w:rPr>
        <w:br/>
        <w:t>Cadeirydd y Pwyllgor Cynllunio Strategol a Pherfformiad</w:t>
      </w:r>
    </w:p>
    <w:p w14:paraId="1EC311D2" w14:textId="0D665C60" w:rsidR="004918D0" w:rsidRPr="00AA77D6" w:rsidRDefault="005D59F5" w:rsidP="00691E76">
      <w:r>
        <w:rPr>
          <w:lang w:bidi="cy-GB"/>
        </w:rPr>
        <w:t>Tachwedd 2024</w:t>
      </w:r>
      <w:r w:rsidR="004918D0" w:rsidRPr="00AA77D6">
        <w:rPr>
          <w:lang w:bidi="cy-GB"/>
        </w:rPr>
        <w:br w:type="page"/>
      </w:r>
    </w:p>
    <w:p w14:paraId="5FFCF0A0" w14:textId="6CCE6D8B" w:rsidR="005F23B5" w:rsidRPr="00FE4D0F" w:rsidRDefault="004918D0" w:rsidP="00460F24">
      <w:pPr>
        <w:pStyle w:val="Heading1"/>
        <w:numPr>
          <w:ilvl w:val="0"/>
          <w:numId w:val="0"/>
        </w:numPr>
        <w:ind w:left="432" w:hanging="432"/>
      </w:pPr>
      <w:r w:rsidRPr="00FE4D0F">
        <w:rPr>
          <w:b/>
          <w:lang w:bidi="cy-GB"/>
        </w:rPr>
        <w:lastRenderedPageBreak/>
        <w:t>ATODIAD 1</w:t>
      </w:r>
    </w:p>
    <w:p w14:paraId="464D6ED3" w14:textId="5678C50E" w:rsidR="004918D0" w:rsidRPr="00FE4D0F" w:rsidRDefault="00CE667E" w:rsidP="00460F24">
      <w:r w:rsidRPr="00FE4D0F">
        <w:rPr>
          <w:lang w:bidi="cy-GB"/>
        </w:rPr>
        <w:t>Cylch Gorchwyl y Pwyllgor Cynllunio Strategol a Pherfformiad 2023-2024</w:t>
      </w:r>
    </w:p>
    <w:p w14:paraId="2AD32717" w14:textId="77777777" w:rsidR="008E3D2E" w:rsidRPr="00A62CF9" w:rsidRDefault="008E3D2E" w:rsidP="00460F24">
      <w:pPr>
        <w:rPr>
          <w:highlight w:val="yellow"/>
        </w:rPr>
      </w:pPr>
    </w:p>
    <w:p w14:paraId="1D50FBB0" w14:textId="77777777" w:rsidR="00D1176B" w:rsidRPr="00FE4D0F" w:rsidRDefault="00D1176B" w:rsidP="00D1176B">
      <w:pPr>
        <w:tabs>
          <w:tab w:val="left" w:pos="8064"/>
        </w:tabs>
        <w:rPr>
          <w:b/>
        </w:rPr>
      </w:pPr>
      <w:r w:rsidRPr="00FE4D0F">
        <w:rPr>
          <w:b/>
          <w:lang w:bidi="cy-GB"/>
        </w:rPr>
        <w:t xml:space="preserve">Cylch Gorchwyl y Pwyllgor:  </w:t>
      </w:r>
    </w:p>
    <w:p w14:paraId="46D44C27" w14:textId="77777777" w:rsidR="00D1176B" w:rsidRPr="00FE4D0F" w:rsidRDefault="00D1176B" w:rsidP="00D1176B">
      <w:pPr>
        <w:tabs>
          <w:tab w:val="left" w:pos="8064"/>
        </w:tabs>
        <w:rPr>
          <w:b/>
        </w:rPr>
      </w:pPr>
      <w:r w:rsidRPr="00FE4D0F">
        <w:rPr>
          <w:b/>
          <w:lang w:bidi="cy-GB"/>
        </w:rPr>
        <w:t xml:space="preserve">PWYLLGOR CYNLLUNIO STRATEGOL A PHERFFORMIAD </w:t>
      </w:r>
    </w:p>
    <w:p w14:paraId="40CC4298" w14:textId="3802407B" w:rsidR="00915DD0" w:rsidRDefault="00915DD0" w:rsidP="00915DD0">
      <w:r>
        <w:rPr>
          <w:lang w:bidi="cy-GB"/>
        </w:rPr>
        <w:t>Adolyg</w:t>
      </w:r>
      <w:r w:rsidR="00055D43">
        <w:rPr>
          <w:lang w:bidi="cy-GB"/>
        </w:rPr>
        <w:t>iad</w:t>
      </w:r>
      <w:r>
        <w:rPr>
          <w:lang w:bidi="cy-GB"/>
        </w:rPr>
        <w:t xml:space="preserve"> diwethaf: Tachwedd 2023</w:t>
      </w:r>
    </w:p>
    <w:p w14:paraId="7723882C" w14:textId="19A6E82E" w:rsidR="00915DD0" w:rsidRPr="000D0C68" w:rsidRDefault="00915DD0" w:rsidP="00915DD0">
      <w:r>
        <w:rPr>
          <w:lang w:bidi="cy-GB"/>
        </w:rPr>
        <w:t>Adolygiad nesaf: Tachwedd 2024</w:t>
      </w:r>
    </w:p>
    <w:p w14:paraId="597A5D5E" w14:textId="77777777" w:rsidR="00D1176B" w:rsidRPr="00A62CF9" w:rsidRDefault="00D1176B" w:rsidP="00D1176B">
      <w:pPr>
        <w:tabs>
          <w:tab w:val="left" w:pos="8064"/>
        </w:tabs>
        <w:rPr>
          <w:b/>
          <w:highlight w:val="yellow"/>
          <w:u w:val="single"/>
        </w:rPr>
      </w:pPr>
    </w:p>
    <w:p w14:paraId="50962B59" w14:textId="77777777" w:rsidR="002E0347" w:rsidRPr="002142CF" w:rsidRDefault="002E0347" w:rsidP="002E0347">
      <w:pPr>
        <w:pStyle w:val="Heading1"/>
        <w:numPr>
          <w:ilvl w:val="0"/>
          <w:numId w:val="49"/>
        </w:numPr>
        <w:tabs>
          <w:tab w:val="num" w:pos="360"/>
        </w:tabs>
        <w:ind w:left="360" w:hanging="360"/>
      </w:pPr>
      <w:r>
        <w:rPr>
          <w:lang w:bidi="cy-GB"/>
        </w:rPr>
        <w:t>Gwybodaeth Allweddol</w:t>
      </w:r>
    </w:p>
    <w:p w14:paraId="2C09C32F" w14:textId="77777777" w:rsidR="002E0347" w:rsidRPr="008A7EC8" w:rsidRDefault="002E0347" w:rsidP="002E0347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Yn adrodd i: Bwrdd y Llywodraethwyr</w:t>
      </w:r>
    </w:p>
    <w:p w14:paraId="0D91B15A" w14:textId="1FFF2FBE" w:rsidR="002E0347" w:rsidRPr="008A7EC8" w:rsidRDefault="002E0347" w:rsidP="002E0347">
      <w:pPr>
        <w:pStyle w:val="Heading2"/>
        <w:numPr>
          <w:ilvl w:val="0"/>
          <w:numId w:val="0"/>
        </w:numPr>
      </w:pPr>
      <w:r w:rsidRPr="008A7EC8">
        <w:rPr>
          <w:lang w:bidi="cy-GB"/>
        </w:rPr>
        <w:t>Digwyddiad</w:t>
      </w:r>
      <w:r w:rsidR="00055D43">
        <w:rPr>
          <w:lang w:bidi="cy-GB"/>
        </w:rPr>
        <w:t>au</w:t>
      </w:r>
      <w:r w:rsidRPr="008A7EC8">
        <w:rPr>
          <w:lang w:bidi="cy-GB"/>
        </w:rPr>
        <w:t xml:space="preserve">: hyd at 5 cyfarfod y flwyddyn, gyda chyfarfodydd ychwanegol wedi'u hamserlennu yn ôl yr angen   </w:t>
      </w:r>
    </w:p>
    <w:p w14:paraId="294D83EB" w14:textId="77777777" w:rsidR="002E0347" w:rsidRDefault="002E0347" w:rsidP="002E0347">
      <w:pPr>
        <w:pStyle w:val="Heading1"/>
      </w:pPr>
      <w:r w:rsidRPr="008A7EC8">
        <w:rPr>
          <w:lang w:bidi="cy-GB"/>
        </w:rPr>
        <w:t>Aelodaeth, Cworwm, a Mynychwyr</w:t>
      </w:r>
    </w:p>
    <w:p w14:paraId="1DCA8705" w14:textId="77777777" w:rsidR="002E0347" w:rsidRDefault="002E0347" w:rsidP="002E0347">
      <w:pPr>
        <w:pStyle w:val="Heading2"/>
      </w:pPr>
      <w:r>
        <w:rPr>
          <w:lang w:bidi="cy-GB"/>
        </w:rPr>
        <w:t>Cworwm: 4 aelod, a rhaid i o leiaf 3 ohonynt fod yn Llywodraethwyr Annibynnol neu Gyfetholedig</w:t>
      </w:r>
    </w:p>
    <w:p w14:paraId="7DAA8A94" w14:textId="77777777" w:rsidR="002E0347" w:rsidRDefault="002E0347" w:rsidP="002E0347">
      <w:pPr>
        <w:pStyle w:val="Heading2"/>
      </w:pPr>
      <w:r>
        <w:rPr>
          <w:lang w:bidi="cy-GB"/>
        </w:rPr>
        <w:t>Aelodau a Mynychwyr</w:t>
      </w:r>
    </w:p>
    <w:p w14:paraId="229D430D" w14:textId="77777777" w:rsidR="00D1176B" w:rsidRPr="00A62CF9" w:rsidRDefault="00D1176B" w:rsidP="00D1176B">
      <w:pPr>
        <w:tabs>
          <w:tab w:val="left" w:pos="8064"/>
        </w:tabs>
        <w:rPr>
          <w:bCs/>
          <w:highlight w:val="yellow"/>
        </w:rPr>
      </w:pPr>
    </w:p>
    <w:tbl>
      <w:tblPr>
        <w:tblW w:w="9614" w:type="dxa"/>
        <w:tblInd w:w="19" w:type="dxa"/>
        <w:tblCellMar>
          <w:top w:w="48" w:type="dxa"/>
          <w:right w:w="322" w:type="dxa"/>
        </w:tblCellMar>
        <w:tblLook w:val="04A0" w:firstRow="1" w:lastRow="0" w:firstColumn="1" w:lastColumn="0" w:noHBand="0" w:noVBand="1"/>
      </w:tblPr>
      <w:tblGrid>
        <w:gridCol w:w="4586"/>
        <w:gridCol w:w="5028"/>
      </w:tblGrid>
      <w:tr w:rsidR="00D1176B" w:rsidRPr="00A62CF9" w14:paraId="64C2182E" w14:textId="77777777">
        <w:trPr>
          <w:trHeight w:val="4356"/>
        </w:trPr>
        <w:tc>
          <w:tcPr>
            <w:tcW w:w="4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FCB2" w14:textId="77777777" w:rsidR="008A5FD7" w:rsidRDefault="008A5FD7" w:rsidP="008A5FD7">
            <w:pPr>
              <w:pStyle w:val="Heading2"/>
              <w:numPr>
                <w:ilvl w:val="1"/>
                <w:numId w:val="0"/>
              </w:numPr>
            </w:pPr>
            <w:r w:rsidRPr="138D1806">
              <w:rPr>
                <w:u w:val="single"/>
                <w:lang w:bidi="cy-GB"/>
              </w:rPr>
              <w:t>Aelodau</w:t>
            </w:r>
          </w:p>
          <w:p w14:paraId="5FD8FC06" w14:textId="77777777" w:rsidR="008A5FD7" w:rsidRPr="006C7711" w:rsidRDefault="008A5FD7" w:rsidP="008A5FD7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John Taylor (Chair) </w:t>
            </w:r>
          </w:p>
          <w:p w14:paraId="22495756" w14:textId="3FB8D6DE" w:rsidR="008A5FD7" w:rsidRDefault="008A5FD7" w:rsidP="008A5FD7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Yr Athro Cara Aitchison (Llywydd ac Is-Ganghellor) (tan </w:t>
            </w:r>
            <w:r w:rsidR="00055D43">
              <w:rPr>
                <w:lang w:bidi="cy-GB"/>
              </w:rPr>
              <w:t xml:space="preserve">fis </w:t>
            </w:r>
            <w:r>
              <w:rPr>
                <w:lang w:bidi="cy-GB"/>
              </w:rPr>
              <w:t xml:space="preserve">Ionawr 2024) Yr Athro Rachael Langford (Llywydd ac Is-Ganghellor) (o </w:t>
            </w:r>
            <w:r w:rsidR="00055D43">
              <w:rPr>
                <w:lang w:bidi="cy-GB"/>
              </w:rPr>
              <w:t xml:space="preserve">fis </w:t>
            </w:r>
            <w:r>
              <w:rPr>
                <w:lang w:bidi="cy-GB"/>
              </w:rPr>
              <w:t>Chwefror 2024)</w:t>
            </w:r>
          </w:p>
          <w:p w14:paraId="72A839F5" w14:textId="77777777" w:rsidR="008A5FD7" w:rsidRPr="006C7711" w:rsidRDefault="008A5FD7" w:rsidP="008A5FD7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Nick Capaldi </w:t>
            </w:r>
          </w:p>
          <w:p w14:paraId="3AC4634A" w14:textId="77777777" w:rsidR="008A5FD7" w:rsidRPr="006C7711" w:rsidRDefault="008A5FD7" w:rsidP="008A5FD7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Roisin Connolly</w:t>
            </w:r>
          </w:p>
          <w:p w14:paraId="1B21EE51" w14:textId="77777777" w:rsidR="008A5FD7" w:rsidRPr="006C7711" w:rsidRDefault="008A5FD7" w:rsidP="008A5FD7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Paul Matthews </w:t>
            </w:r>
          </w:p>
          <w:p w14:paraId="7FC06A7F" w14:textId="235B940E" w:rsidR="008A5FD7" w:rsidRPr="006312B0" w:rsidRDefault="008A5FD7" w:rsidP="008A5FD7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Natalia-Mia Roach (Llywydd UM / Myfyriwr</w:t>
            </w:r>
            <w:r w:rsidR="00055D43">
              <w:rPr>
                <w:lang w:bidi="cy-GB"/>
              </w:rPr>
              <w:t xml:space="preserve"> L</w:t>
            </w:r>
            <w:r>
              <w:rPr>
                <w:lang w:bidi="cy-GB"/>
              </w:rPr>
              <w:t>ywodraethwr)</w:t>
            </w:r>
          </w:p>
          <w:p w14:paraId="08AEAE28" w14:textId="77777777" w:rsidR="008A5FD7" w:rsidRDefault="008A5FD7" w:rsidP="008A5FD7">
            <w:pPr>
              <w:tabs>
                <w:tab w:val="left" w:pos="8064"/>
              </w:tabs>
              <w:rPr>
                <w:i/>
                <w:iCs/>
              </w:rPr>
            </w:pPr>
            <w:r w:rsidRPr="138D1806">
              <w:rPr>
                <w:i/>
                <w:lang w:bidi="cy-GB"/>
              </w:rPr>
              <w:t>[dwy swydd wag Llywodraethwr Annibynnol]</w:t>
            </w:r>
          </w:p>
          <w:p w14:paraId="50FFB76C" w14:textId="012F2518" w:rsidR="00D1176B" w:rsidRPr="008A5FD7" w:rsidRDefault="00D1176B" w:rsidP="008A5FD7">
            <w:pPr>
              <w:tabs>
                <w:tab w:val="left" w:pos="8064"/>
              </w:tabs>
              <w:rPr>
                <w:bCs/>
              </w:rPr>
            </w:pPr>
            <w:r w:rsidRPr="008A5FD7">
              <w:rPr>
                <w:u w:val="single"/>
                <w:lang w:bidi="cy-GB"/>
              </w:rPr>
              <w:t>Cworwm</w:t>
            </w:r>
            <w:r w:rsidRPr="008A5FD7">
              <w:rPr>
                <w:lang w:bidi="cy-GB"/>
              </w:rPr>
              <w:t xml:space="preserve">: 4 aelod, a rhaid i o leiaf 3 ohonynt fod yn Llywodraethwyr Annibynnol neu Gyfetholedig </w:t>
            </w:r>
          </w:p>
          <w:p w14:paraId="536974FF" w14:textId="13C27882" w:rsidR="008A5FD7" w:rsidRPr="00A62CF9" w:rsidRDefault="008A5FD7" w:rsidP="008A5FD7">
            <w:pPr>
              <w:tabs>
                <w:tab w:val="left" w:pos="8064"/>
              </w:tabs>
              <w:rPr>
                <w:bCs/>
                <w:highlight w:val="yellow"/>
              </w:rPr>
            </w:pP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0A2FF" w14:textId="77777777" w:rsidR="002B5F9F" w:rsidRDefault="002B5F9F" w:rsidP="002B5F9F">
            <w:pPr>
              <w:pStyle w:val="Heading2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  <w:lang w:bidi="cy-GB"/>
              </w:rPr>
              <w:t>Mynychwyr</w:t>
            </w:r>
          </w:p>
          <w:p w14:paraId="26D9EEF9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Ysgrifenyddiaeth y Brifysgol </w:t>
            </w:r>
          </w:p>
          <w:p w14:paraId="11B1943C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Pennaeth Llywodraethu a Chlerc i Fwrdd y Llywodraethwyr</w:t>
            </w:r>
          </w:p>
          <w:p w14:paraId="64908A1A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Dirprwy Is-Ganghellor </w:t>
            </w:r>
          </w:p>
          <w:p w14:paraId="180EEC27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Dirprwy Is-Ganghellor Ymchwil ac Arloesi </w:t>
            </w:r>
          </w:p>
          <w:p w14:paraId="0F864C71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Dirprwy Is-Ganghellor Ymgysylltiad Myfyrwyr </w:t>
            </w:r>
          </w:p>
          <w:p w14:paraId="2E2F4E56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Prif Swyddog (Adnoddau) </w:t>
            </w:r>
          </w:p>
          <w:p w14:paraId="67DD176D" w14:textId="77777777" w:rsidR="002B5F9F" w:rsidRPr="006C7711" w:rsidRDefault="002B5F9F" w:rsidP="002B5F9F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Pennaeth Strategaeth, Cynllunio a Pherfformiad </w:t>
            </w:r>
          </w:p>
          <w:p w14:paraId="2656A343" w14:textId="27D896CD" w:rsidR="00D1176B" w:rsidRPr="00A62CF9" w:rsidRDefault="002B5F9F" w:rsidP="002B5F9F">
            <w:pPr>
              <w:tabs>
                <w:tab w:val="left" w:pos="8064"/>
              </w:tabs>
              <w:rPr>
                <w:bCs/>
                <w:highlight w:val="yellow"/>
              </w:rPr>
            </w:pPr>
            <w:r w:rsidRPr="138D1806">
              <w:rPr>
                <w:i/>
                <w:lang w:bidi="cy-GB"/>
              </w:rPr>
              <w:t>Yn ôl disgresiwn y Cadeirydd gwahoddir swyddogion eraill y Brifysgol, fel y bo'n briodol, i fynychu cyfarfodydd.</w:t>
            </w:r>
          </w:p>
        </w:tc>
      </w:tr>
    </w:tbl>
    <w:p w14:paraId="05268A8F" w14:textId="77777777" w:rsidR="00D1176B" w:rsidRPr="00A62CF9" w:rsidRDefault="00D1176B" w:rsidP="00D1176B">
      <w:pPr>
        <w:tabs>
          <w:tab w:val="left" w:pos="8064"/>
        </w:tabs>
        <w:rPr>
          <w:bCs/>
          <w:highlight w:val="yellow"/>
          <w:u w:val="single"/>
        </w:rPr>
      </w:pPr>
    </w:p>
    <w:p w14:paraId="24C5161A" w14:textId="6F5A4AE7" w:rsidR="00464842" w:rsidRDefault="00464842" w:rsidP="00464842">
      <w:pPr>
        <w:pStyle w:val="Heading1"/>
      </w:pPr>
      <w:r>
        <w:rPr>
          <w:lang w:bidi="cy-GB"/>
        </w:rPr>
        <w:lastRenderedPageBreak/>
        <w:t>Cylch g</w:t>
      </w:r>
      <w:r w:rsidR="00055D43">
        <w:rPr>
          <w:lang w:bidi="cy-GB"/>
        </w:rPr>
        <w:t>waith</w:t>
      </w:r>
    </w:p>
    <w:p w14:paraId="226CBE4D" w14:textId="77777777" w:rsidR="00055D43" w:rsidRPr="00D1176B" w:rsidRDefault="00055D43" w:rsidP="00055D43">
      <w:pPr>
        <w:tabs>
          <w:tab w:val="left" w:pos="8064"/>
        </w:tabs>
        <w:rPr>
          <w:bCs/>
        </w:rPr>
      </w:pPr>
      <w:r w:rsidRPr="00D1176B">
        <w:rPr>
          <w:lang w:bidi="cy-GB"/>
        </w:rPr>
        <w:t>Mae'r Pwyllgor Cynllunio Strategol a Pherfformiad yn cynghori'r Bwrdd ar faterion sy'n ymwneud â chynllunio strategol; monitro a gwerthuso blaenoriaethau strategol a pherfformiad yn erbyn y cynllun strategol; gwerthuso cynnydd sy'n ymwneud â'r agenda gyffredinol o dwf, arallgyfeirio a gwella; a sganio gorwel. Mae gan y Pwyllgor rôl hefyd wrth roi argymhellion a chyngor cychwynnol i'r Bwrdd ar Uwchgynllunio</w:t>
      </w:r>
      <w:r w:rsidRPr="00D1176B">
        <w:rPr>
          <w:vertAlign w:val="superscript"/>
          <w:lang w:bidi="cy-GB"/>
        </w:rPr>
        <w:footnoteReference w:id="3"/>
      </w:r>
      <w:r w:rsidRPr="00D1176B">
        <w:rPr>
          <w:lang w:bidi="cy-GB"/>
        </w:rPr>
        <w:t xml:space="preserve">. </w:t>
      </w:r>
    </w:p>
    <w:p w14:paraId="36276F55" w14:textId="77777777" w:rsidR="00464842" w:rsidRDefault="00464842" w:rsidP="00464842">
      <w:pPr>
        <w:pStyle w:val="Heading1"/>
      </w:pPr>
      <w:r>
        <w:rPr>
          <w:lang w:bidi="cy-GB"/>
        </w:rPr>
        <w:t>Cylch Gorchwyl</w:t>
      </w:r>
    </w:p>
    <w:p w14:paraId="21E6D3B1" w14:textId="689C7662" w:rsidR="00464842" w:rsidRDefault="00055D43" w:rsidP="00464842">
      <w:pPr>
        <w:pStyle w:val="Heading2"/>
      </w:pPr>
      <w:r>
        <w:rPr>
          <w:lang w:bidi="cy-GB"/>
        </w:rPr>
        <w:t>I y</w:t>
      </w:r>
      <w:r w:rsidR="00464842">
        <w:rPr>
          <w:lang w:bidi="cy-GB"/>
        </w:rPr>
        <w:t>styried a chael awdurdod i gymeradwyo ar ran y Bwrdd:</w:t>
      </w:r>
    </w:p>
    <w:p w14:paraId="2F53EF8A" w14:textId="77777777" w:rsidR="00464842" w:rsidRPr="006C7711" w:rsidRDefault="00464842" w:rsidP="00464842">
      <w:pPr>
        <w:pStyle w:val="Heading2"/>
        <w:numPr>
          <w:ilvl w:val="0"/>
          <w:numId w:val="50"/>
        </w:numPr>
        <w:tabs>
          <w:tab w:val="num" w:pos="360"/>
        </w:tabs>
        <w:ind w:left="720" w:hanging="432"/>
      </w:pPr>
      <w:r w:rsidRPr="006C7711">
        <w:rPr>
          <w:lang w:bidi="cy-GB"/>
        </w:rPr>
        <w:t>Datblygiad a chynnydd yn erbyn y Cynllun Ffioedd a Mynediad, gan gynnwys adolygu'r diwygiadau i gynlluniau blynyddol a chanllawiau wedi'u diweddaru gan CCAUC.</w:t>
      </w:r>
    </w:p>
    <w:p w14:paraId="42194A7D" w14:textId="77777777" w:rsidR="00464842" w:rsidRPr="006C7711" w:rsidRDefault="00464842" w:rsidP="00464842">
      <w:pPr>
        <w:pStyle w:val="Heading2"/>
        <w:numPr>
          <w:ilvl w:val="0"/>
          <w:numId w:val="50"/>
        </w:numPr>
        <w:tabs>
          <w:tab w:val="num" w:pos="360"/>
        </w:tabs>
        <w:ind w:left="720" w:hanging="432"/>
      </w:pPr>
      <w:r w:rsidRPr="006C7711">
        <w:rPr>
          <w:lang w:bidi="cy-GB"/>
        </w:rPr>
        <w:t>Craffu academaidd allanol yn ymwneud â pherfformiad, yn enwedig y Fframwaith Rhagoriaeth Ymchwil a Sicrhau Ansawdd Academaidd (yn unol â Fframwaith Asesu Ansawdd Cymru), yn ogystal â’r Arolwg Cenedlaethol o Fyfyrwyr, yr Arolwg o Brofiad Ymchwil Ôl-raddedig, tablau cynghrair, a gofynion eraill CCAUC a Llywodraeth Cymru.</w:t>
      </w:r>
    </w:p>
    <w:p w14:paraId="5F4B7094" w14:textId="1261B4E4" w:rsidR="00464842" w:rsidRPr="006C7711" w:rsidRDefault="00464842" w:rsidP="00464842">
      <w:pPr>
        <w:pStyle w:val="Heading2"/>
        <w:numPr>
          <w:ilvl w:val="0"/>
          <w:numId w:val="50"/>
        </w:numPr>
        <w:tabs>
          <w:tab w:val="num" w:pos="360"/>
        </w:tabs>
        <w:ind w:left="720" w:hanging="432"/>
      </w:pPr>
      <w:r w:rsidRPr="006C7711">
        <w:rPr>
          <w:lang w:bidi="cy-GB"/>
        </w:rPr>
        <w:t xml:space="preserve">Y dull ar gyfer </w:t>
      </w:r>
      <w:r w:rsidR="00571B34">
        <w:rPr>
          <w:lang w:bidi="cy-GB"/>
        </w:rPr>
        <w:t xml:space="preserve">y </w:t>
      </w:r>
      <w:r w:rsidRPr="006C7711">
        <w:rPr>
          <w:lang w:bidi="cy-GB"/>
        </w:rPr>
        <w:t>diwrnod cwrdd i ffwrdd blynyddol y Bwrdd ar strategaeth.</w:t>
      </w:r>
    </w:p>
    <w:p w14:paraId="6C2ACF6E" w14:textId="77777777" w:rsidR="00464842" w:rsidRPr="006C7711" w:rsidRDefault="00464842" w:rsidP="00464842">
      <w:pPr>
        <w:pStyle w:val="Heading2"/>
        <w:numPr>
          <w:ilvl w:val="0"/>
          <w:numId w:val="50"/>
        </w:numPr>
        <w:tabs>
          <w:tab w:val="num" w:pos="360"/>
        </w:tabs>
        <w:ind w:left="720" w:hanging="432"/>
      </w:pPr>
      <w:r w:rsidRPr="006C7711">
        <w:rPr>
          <w:lang w:bidi="cy-GB"/>
        </w:rPr>
        <w:t>Datblygu a gweithredu prosiectau mawr, mentrau newydd a buddsoddiadau strategol. </w:t>
      </w:r>
    </w:p>
    <w:p w14:paraId="41649DDB" w14:textId="1612D73A" w:rsidR="00464842" w:rsidRPr="006C7711" w:rsidRDefault="00464842" w:rsidP="00464842">
      <w:pPr>
        <w:pStyle w:val="Heading2"/>
        <w:numPr>
          <w:ilvl w:val="0"/>
          <w:numId w:val="50"/>
        </w:numPr>
        <w:tabs>
          <w:tab w:val="num" w:pos="360"/>
        </w:tabs>
        <w:ind w:left="720" w:hanging="432"/>
      </w:pPr>
      <w:r w:rsidRPr="006C7711">
        <w:rPr>
          <w:lang w:bidi="cy-GB"/>
        </w:rPr>
        <w:t>Unrhyw eitem neu fater arall a ddirprwy</w:t>
      </w:r>
      <w:r w:rsidR="00571B34">
        <w:rPr>
          <w:lang w:bidi="cy-GB"/>
        </w:rPr>
        <w:t xml:space="preserve">wyd </w:t>
      </w:r>
      <w:r w:rsidRPr="006C7711">
        <w:rPr>
          <w:lang w:bidi="cy-GB"/>
        </w:rPr>
        <w:t>iddo gan y Bwrdd</w:t>
      </w:r>
    </w:p>
    <w:p w14:paraId="4C08ADCE" w14:textId="10423131" w:rsidR="00464842" w:rsidRPr="00B11B8E" w:rsidRDefault="00571B34" w:rsidP="00464842">
      <w:pPr>
        <w:pStyle w:val="Heading2"/>
      </w:pPr>
      <w:r>
        <w:rPr>
          <w:lang w:bidi="cy-GB"/>
        </w:rPr>
        <w:t>I y</w:t>
      </w:r>
      <w:r w:rsidR="00464842" w:rsidRPr="00B11B8E">
        <w:rPr>
          <w:lang w:bidi="cy-GB"/>
        </w:rPr>
        <w:t xml:space="preserve">styried ac argymell ar gyfer cymeradwyaeth y Bwrdd: </w:t>
      </w:r>
    </w:p>
    <w:p w14:paraId="04008A1C" w14:textId="77777777" w:rsidR="00464842" w:rsidRPr="006C7711" w:rsidRDefault="00464842" w:rsidP="00464842">
      <w:pPr>
        <w:pStyle w:val="Heading2"/>
        <w:numPr>
          <w:ilvl w:val="0"/>
          <w:numId w:val="51"/>
        </w:numPr>
        <w:tabs>
          <w:tab w:val="num" w:pos="360"/>
        </w:tabs>
        <w:ind w:left="720" w:hanging="432"/>
      </w:pPr>
      <w:r w:rsidRPr="006C7711">
        <w:rPr>
          <w:lang w:bidi="cy-GB"/>
        </w:rPr>
        <w:t>Cyfeiriad strategol cyffredinol y Brifysgol mewn perthynas â chyfrifoldebau ffurfiol y Bwrdd a'i aelodau, gan gynnwys y Cynllun Strategol, Diben, Gwerthoedd, a mesurau llwyddiant lefel uchel. Nodi materion allweddol i'r Bwrdd eu hystyried, dod â syniadau a phapurau gwaith i'r Bwrdd i'w trafod yn llawnach.</w:t>
      </w:r>
    </w:p>
    <w:p w14:paraId="23BF1895" w14:textId="77777777" w:rsidR="00464842" w:rsidRPr="006C7711" w:rsidRDefault="00464842" w:rsidP="00464842">
      <w:pPr>
        <w:pStyle w:val="Heading2"/>
        <w:numPr>
          <w:ilvl w:val="0"/>
          <w:numId w:val="51"/>
        </w:numPr>
        <w:tabs>
          <w:tab w:val="num" w:pos="360"/>
        </w:tabs>
        <w:ind w:left="720" w:hanging="432"/>
      </w:pPr>
      <w:r w:rsidRPr="006C7711">
        <w:rPr>
          <w:lang w:bidi="cy-GB"/>
        </w:rPr>
        <w:t>Cynigion ar gyfer cyfeiriad cyffredinol neu hirdymor y Brifysgol trwy sganio'r gorwel ac adolygu materion lluniau mawr yn y sector a'r economi a'r gymdeithas ehangach, yn genedlaethol ac yn fyd-eang. Argymhellion i lywio sesiwn sganio gorwel flynyddol y Bwrdd yn ystod diwrnod cwrdd i ffwrdd ar y strategaeth.</w:t>
      </w:r>
    </w:p>
    <w:p w14:paraId="751EDFBF" w14:textId="719767EE" w:rsidR="00464842" w:rsidRPr="006C7711" w:rsidRDefault="00464842" w:rsidP="00464842">
      <w:pPr>
        <w:pStyle w:val="Heading2"/>
        <w:numPr>
          <w:ilvl w:val="0"/>
          <w:numId w:val="51"/>
        </w:numPr>
        <w:tabs>
          <w:tab w:val="num" w:pos="360"/>
        </w:tabs>
        <w:ind w:left="720" w:hanging="432"/>
      </w:pPr>
      <w:r w:rsidRPr="006C7711">
        <w:rPr>
          <w:lang w:bidi="cy-GB"/>
        </w:rPr>
        <w:t xml:space="preserve">Effaith newidiadau allanol mawr ac effaith bosibl ar fyfyrwyr a strategaeth y Brifysgol, gan gynnwys cynllunio </w:t>
      </w:r>
      <w:r w:rsidR="00571B34">
        <w:rPr>
          <w:lang w:bidi="cy-GB"/>
        </w:rPr>
        <w:t>ar ôl y p</w:t>
      </w:r>
      <w:r w:rsidRPr="006C7711">
        <w:rPr>
          <w:lang w:bidi="cy-GB"/>
        </w:rPr>
        <w:t>andemig.</w:t>
      </w:r>
    </w:p>
    <w:p w14:paraId="3C7A9780" w14:textId="2E6280E8" w:rsidR="00464842" w:rsidRPr="00B11B8E" w:rsidRDefault="00571B34" w:rsidP="00464842">
      <w:pPr>
        <w:pStyle w:val="Heading2"/>
      </w:pPr>
      <w:r>
        <w:rPr>
          <w:lang w:bidi="cy-GB"/>
        </w:rPr>
        <w:t>I dd</w:t>
      </w:r>
      <w:r w:rsidR="00464842" w:rsidRPr="00B11B8E">
        <w:rPr>
          <w:lang w:bidi="cy-GB"/>
        </w:rPr>
        <w:t xml:space="preserve">erbyn adroddiadau er gwybodaeth a chynghori’r Bwrdd a/neu’r Is-Ganghellor fel y bo’n briodol ar: </w:t>
      </w:r>
    </w:p>
    <w:p w14:paraId="4612DFBE" w14:textId="4F6F9FDD" w:rsidR="00464842" w:rsidRPr="006C7711" w:rsidRDefault="00464842" w:rsidP="00464842">
      <w:pPr>
        <w:pStyle w:val="Heading2"/>
        <w:numPr>
          <w:ilvl w:val="0"/>
          <w:numId w:val="52"/>
        </w:numPr>
        <w:tabs>
          <w:tab w:val="num" w:pos="360"/>
        </w:tabs>
        <w:ind w:left="432" w:hanging="432"/>
      </w:pPr>
      <w:r w:rsidRPr="006C7711">
        <w:rPr>
          <w:lang w:bidi="cy-GB"/>
        </w:rPr>
        <w:lastRenderedPageBreak/>
        <w:t xml:space="preserve">Perfformiad y Brifysgol </w:t>
      </w:r>
      <w:r w:rsidR="006C7B86">
        <w:rPr>
          <w:lang w:bidi="cy-GB"/>
        </w:rPr>
        <w:t>yn ymwneud</w:t>
      </w:r>
      <w:r w:rsidRPr="006C7711">
        <w:rPr>
          <w:lang w:bidi="cy-GB"/>
        </w:rPr>
        <w:t xml:space="preserve"> â blaenoriaethau'r cynllun strategol yn erbyn mesurau lefel uchel a dangosyddion perfformiad allweddol.</w:t>
      </w:r>
    </w:p>
    <w:p w14:paraId="5D1E587C" w14:textId="65526F6F" w:rsidR="00464842" w:rsidRPr="006C7711" w:rsidRDefault="00464842" w:rsidP="00464842">
      <w:pPr>
        <w:pStyle w:val="Heading2"/>
        <w:numPr>
          <w:ilvl w:val="0"/>
          <w:numId w:val="52"/>
        </w:numPr>
        <w:tabs>
          <w:tab w:val="num" w:pos="360"/>
        </w:tabs>
        <w:ind w:left="432" w:hanging="432"/>
      </w:pPr>
      <w:r w:rsidRPr="006C7711">
        <w:rPr>
          <w:lang w:bidi="cy-GB"/>
        </w:rPr>
        <w:t xml:space="preserve">Perfformiad y Brifysgol </w:t>
      </w:r>
      <w:r w:rsidR="006C7B86">
        <w:rPr>
          <w:lang w:bidi="cy-GB"/>
        </w:rPr>
        <w:t>yn y</w:t>
      </w:r>
      <w:r w:rsidRPr="006C7711">
        <w:rPr>
          <w:lang w:bidi="cy-GB"/>
        </w:rPr>
        <w:t xml:space="preserve"> tablau cynghrair</w:t>
      </w:r>
    </w:p>
    <w:p w14:paraId="70356C6E" w14:textId="77777777" w:rsidR="00464842" w:rsidRPr="006C7711" w:rsidRDefault="00464842" w:rsidP="00464842">
      <w:pPr>
        <w:pStyle w:val="Heading2"/>
        <w:numPr>
          <w:ilvl w:val="0"/>
          <w:numId w:val="52"/>
        </w:numPr>
        <w:tabs>
          <w:tab w:val="num" w:pos="360"/>
        </w:tabs>
        <w:ind w:left="432" w:hanging="432"/>
      </w:pPr>
      <w:r w:rsidRPr="006C7711">
        <w:rPr>
          <w:lang w:bidi="cy-GB"/>
        </w:rPr>
        <w:t>Datblygu a gweithredu prosiectau mawr, mentrau newydd a buddsoddiadau strategol.</w:t>
      </w:r>
    </w:p>
    <w:p w14:paraId="4C8D9A91" w14:textId="308F19C9" w:rsidR="00464842" w:rsidRPr="006C7711" w:rsidRDefault="00464842" w:rsidP="00464842">
      <w:pPr>
        <w:pStyle w:val="Heading2"/>
        <w:numPr>
          <w:ilvl w:val="0"/>
          <w:numId w:val="52"/>
        </w:numPr>
        <w:tabs>
          <w:tab w:val="num" w:pos="360"/>
        </w:tabs>
        <w:ind w:left="432" w:hanging="432"/>
      </w:pPr>
      <w:r w:rsidRPr="006C7711">
        <w:rPr>
          <w:lang w:bidi="cy-GB"/>
        </w:rPr>
        <w:t xml:space="preserve">Materion strategol sy'n </w:t>
      </w:r>
      <w:r w:rsidR="00571B34">
        <w:rPr>
          <w:lang w:bidi="cy-GB"/>
        </w:rPr>
        <w:t>codi</w:t>
      </w:r>
      <w:r w:rsidRPr="006C7711">
        <w:rPr>
          <w:lang w:bidi="cy-GB"/>
        </w:rPr>
        <w:t xml:space="preserve"> o waith pwyllgorau'r Bwrdd.</w:t>
      </w:r>
    </w:p>
    <w:p w14:paraId="6F6F8803" w14:textId="783EA380" w:rsidR="00464842" w:rsidRDefault="00571B34" w:rsidP="00464842">
      <w:pPr>
        <w:pStyle w:val="Heading2"/>
      </w:pPr>
      <w:r>
        <w:rPr>
          <w:lang w:bidi="cy-GB"/>
        </w:rPr>
        <w:t xml:space="preserve">Caiff </w:t>
      </w:r>
      <w:r w:rsidR="00464842" w:rsidRPr="006C7711">
        <w:rPr>
          <w:lang w:bidi="cy-GB"/>
        </w:rPr>
        <w:t xml:space="preserve">y Pwyllgor sefydlu Grwpiau Gorchwyl a </w:t>
      </w:r>
      <w:r>
        <w:rPr>
          <w:lang w:bidi="cy-GB"/>
        </w:rPr>
        <w:t>Gorffen ac</w:t>
      </w:r>
      <w:r w:rsidR="00464842" w:rsidRPr="006C7711">
        <w:rPr>
          <w:lang w:bidi="cy-GB"/>
        </w:rPr>
        <w:t xml:space="preserve"> ymgymryd ag unrhyw un o'r cyfrifoldebau uchod ar ei ran. </w:t>
      </w:r>
      <w:r w:rsidRPr="00D1176B">
        <w:rPr>
          <w:lang w:bidi="cy-GB"/>
        </w:rPr>
        <w:t>Bydd Cadeirydd y Bwrdd, Cadeirydd y Pwyllgor, neu'r Is-Ganghellor yn cytuno ar drefniadau aelodaeth ac adrodd Grwpiau Gorchwyl a Gorffen o'r fath, yn unol â gofynion busnes.</w:t>
      </w:r>
    </w:p>
    <w:p w14:paraId="24C1C50A" w14:textId="77777777" w:rsidR="00464842" w:rsidRDefault="00464842" w:rsidP="00464842">
      <w:pPr>
        <w:pStyle w:val="Heading1"/>
      </w:pPr>
      <w:r>
        <w:rPr>
          <w:lang w:bidi="cy-GB"/>
        </w:rPr>
        <w:t>Gweithrediad</w:t>
      </w:r>
    </w:p>
    <w:p w14:paraId="614A8BC0" w14:textId="77777777" w:rsidR="00571B34" w:rsidRPr="00D1176B" w:rsidRDefault="00571B34" w:rsidP="00571B34">
      <w:pPr>
        <w:tabs>
          <w:tab w:val="left" w:pos="8064"/>
        </w:tabs>
        <w:rPr>
          <w:bCs/>
        </w:rPr>
      </w:pPr>
      <w:r w:rsidRPr="00D1176B">
        <w:rPr>
          <w:lang w:bidi="cy-GB"/>
        </w:rPr>
        <w:t xml:space="preserve">Bydd y Pwyllgor yn cytuno ac yn cyflwyno i'r Bwrdd adroddiad blynyddol yn amlinellu'r busnes allweddol a wnaed gan y Pwyllgor yn ystod y flwyddyn academaidd flaenorol, gan ganolbwyntio'n benodol ar y penderfyniadau a gymerwyd gan y Pwyllgor ar ran y corff llywodraethu yn unol â'r awdurdodau dirprwyedig a ddarperir yn y cylch gorchwyl hwn. </w:t>
      </w:r>
    </w:p>
    <w:p w14:paraId="03E0415C" w14:textId="77777777" w:rsidR="00571B34" w:rsidRPr="00D1176B" w:rsidRDefault="00571B34" w:rsidP="00571B34">
      <w:pPr>
        <w:tabs>
          <w:tab w:val="left" w:pos="8064"/>
        </w:tabs>
        <w:rPr>
          <w:bCs/>
        </w:rPr>
      </w:pPr>
      <w:r w:rsidRPr="00D1176B">
        <w:rPr>
          <w:lang w:bidi="cy-GB"/>
        </w:rPr>
        <w:t xml:space="preserve">Bydd y Pwyllgor yn darparu adroddiad cryno i'r Bwrdd yn dilyn pob cyfarfod, gan nodi pa benderfyniadau a wnaed drwy awdurdod dirprwyedig. Bydd y Cadeirydd yn rhoi diweddariad llafar i'r Bwrdd yn ôl yr angen gan dynnu sylw at unrhyw faterion y mae angen iddynt eu dwyn i sylw'r Bwrdd. </w:t>
      </w:r>
    </w:p>
    <w:p w14:paraId="4D381C85" w14:textId="77777777" w:rsidR="00571B34" w:rsidRPr="00D1176B" w:rsidRDefault="00571B34" w:rsidP="00571B34">
      <w:pPr>
        <w:tabs>
          <w:tab w:val="left" w:pos="8064"/>
        </w:tabs>
        <w:rPr>
          <w:bCs/>
        </w:rPr>
      </w:pPr>
      <w:r w:rsidRPr="00D1176B">
        <w:rPr>
          <w:lang w:bidi="cy-GB"/>
        </w:rPr>
        <w:t>Caiff y Pwyllgor ystyried materion a gyfeiriwyd ato gan y Bwrdd, y Bwrdd Rheoli neu'r Bwrdd Academaidd (trwy'r Is-Ganghellor), neu Grŵp Gweithredol Is-Ganghellor y Brifysgol.</w:t>
      </w:r>
    </w:p>
    <w:p w14:paraId="538F4AA2" w14:textId="77777777" w:rsidR="00B63EE9" w:rsidRPr="00A62CF9" w:rsidRDefault="00B63EE9" w:rsidP="00460F24">
      <w:pPr>
        <w:rPr>
          <w:highlight w:val="yellow"/>
        </w:rPr>
        <w:sectPr w:rsidR="00B63EE9" w:rsidRPr="00A62CF9" w:rsidSect="007E5ABE">
          <w:headerReference w:type="even" r:id="rId15"/>
          <w:footerReference w:type="default" r:id="rId16"/>
          <w:pgSz w:w="11906" w:h="16838"/>
          <w:pgMar w:top="1418" w:right="1440" w:bottom="1134" w:left="1134" w:header="709" w:footer="709" w:gutter="0"/>
          <w:pgNumType w:start="0"/>
          <w:cols w:space="708"/>
          <w:titlePg/>
          <w:docGrid w:linePitch="360"/>
        </w:sectPr>
      </w:pPr>
    </w:p>
    <w:p w14:paraId="3B2F058A" w14:textId="32575D50" w:rsidR="00B63EE9" w:rsidRPr="00F2042D" w:rsidRDefault="00B63EE9" w:rsidP="00B63EE9">
      <w:pPr>
        <w:pStyle w:val="Heading1"/>
        <w:numPr>
          <w:ilvl w:val="0"/>
          <w:numId w:val="0"/>
        </w:numPr>
        <w:ind w:left="432" w:hanging="432"/>
      </w:pPr>
      <w:r w:rsidRPr="00F2042D">
        <w:rPr>
          <w:b/>
          <w:lang w:bidi="cy-GB"/>
        </w:rPr>
        <w:lastRenderedPageBreak/>
        <w:t>ATODIAD 2</w:t>
      </w:r>
    </w:p>
    <w:p w14:paraId="734D7F57" w14:textId="25EDB848" w:rsidR="008E3D2E" w:rsidRPr="00F2042D" w:rsidRDefault="00AA1862" w:rsidP="00B63EE9">
      <w:r w:rsidRPr="00F2042D">
        <w:rPr>
          <w:lang w:bidi="cy-GB"/>
        </w:rPr>
        <w:t>Presenoldeb mewn Cyfarfodydd</w:t>
      </w:r>
    </w:p>
    <w:p w14:paraId="013A2833" w14:textId="77777777" w:rsidR="00AA1862" w:rsidRPr="00F2042D" w:rsidRDefault="00AA1862" w:rsidP="00B63EE9"/>
    <w:tbl>
      <w:tblPr>
        <w:tblW w:w="141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19"/>
        <w:gridCol w:w="1304"/>
        <w:gridCol w:w="1407"/>
        <w:gridCol w:w="1819"/>
        <w:gridCol w:w="1819"/>
        <w:gridCol w:w="1819"/>
        <w:gridCol w:w="499"/>
      </w:tblGrid>
      <w:tr w:rsidR="001477CC" w:rsidRPr="00F2042D" w14:paraId="6A11F202" w14:textId="77777777" w:rsidTr="55C2D315">
        <w:trPr>
          <w:trHeight w:val="390"/>
        </w:trPr>
        <w:tc>
          <w:tcPr>
            <w:tcW w:w="6107" w:type="dxa"/>
            <w:tcBorders>
              <w:top w:val="nil"/>
              <w:left w:val="nil"/>
              <w:bottom w:val="single" w:sz="12" w:space="0" w:color="A2B8E1"/>
              <w:right w:val="nil"/>
            </w:tcBorders>
            <w:vAlign w:val="bottom"/>
            <w:hideMark/>
          </w:tcPr>
          <w:p w14:paraId="29ABFD7F" w14:textId="77777777" w:rsidR="001477CC" w:rsidRPr="00F2042D" w:rsidRDefault="001477CC" w:rsidP="001477CC">
            <w:pPr>
              <w:rPr>
                <w:b/>
                <w:bCs/>
              </w:rPr>
            </w:pPr>
            <w:r w:rsidRPr="00F2042D">
              <w:rPr>
                <w:b/>
                <w:lang w:bidi="cy-GB"/>
              </w:rPr>
              <w:t>Enw | Dyddiad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8C6C8" w14:textId="59D0C421" w:rsidR="001477CC" w:rsidRPr="00F2042D" w:rsidRDefault="001477CC" w:rsidP="001477CC">
            <w:r w:rsidRPr="00F2042D">
              <w:rPr>
                <w:rFonts w:cs="Arial"/>
                <w:b/>
                <w:color w:val="000000"/>
                <w:lang w:bidi="cy-GB"/>
              </w:rPr>
              <w:t>HYDREF 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B1BD" w14:textId="7A73CADE" w:rsidR="001477CC" w:rsidRPr="00F2042D" w:rsidRDefault="5343EEA9" w:rsidP="55C2D315">
            <w:pPr>
              <w:rPr>
                <w:rFonts w:cs="Arial"/>
              </w:rPr>
            </w:pPr>
            <w:r w:rsidRPr="55C2D315">
              <w:rPr>
                <w:rFonts w:cs="Arial"/>
                <w:b/>
                <w:lang w:bidi="cy-GB"/>
              </w:rPr>
              <w:t>TACH 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55349" w14:textId="30B54438" w:rsidR="001477CC" w:rsidRPr="00F2042D" w:rsidRDefault="001477CC" w:rsidP="001477CC">
            <w:r w:rsidRPr="00F2042D">
              <w:rPr>
                <w:rFonts w:cs="Arial"/>
                <w:color w:val="000000"/>
                <w:lang w:bidi="cy-GB"/>
              </w:rPr>
              <w:t>11-Rhag-23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8F720" w14:textId="6421824A" w:rsidR="001477CC" w:rsidRPr="00F2042D" w:rsidRDefault="001477CC" w:rsidP="001477CC">
            <w:r w:rsidRPr="00F2042D">
              <w:rPr>
                <w:rFonts w:cs="Arial"/>
                <w:color w:val="000000"/>
                <w:lang w:bidi="cy-GB"/>
              </w:rPr>
              <w:t>11-Maw-24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D7E23" w14:textId="5EC2F354" w:rsidR="001477CC" w:rsidRPr="00F2042D" w:rsidRDefault="001477CC" w:rsidP="001477CC">
            <w:r w:rsidRPr="00F2042D">
              <w:rPr>
                <w:rFonts w:cs="Arial"/>
                <w:color w:val="000000"/>
                <w:lang w:bidi="cy-GB"/>
              </w:rPr>
              <w:t>Mehefin 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CD3B0" w14:textId="7C0AB2C6" w:rsidR="001477CC" w:rsidRPr="00F2042D" w:rsidRDefault="001477CC" w:rsidP="001477CC"/>
        </w:tc>
      </w:tr>
      <w:tr w:rsidR="00650173" w:rsidRPr="00F2042D" w14:paraId="6E969A4D" w14:textId="77777777" w:rsidTr="55C2D315">
        <w:trPr>
          <w:trHeight w:val="330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2638" w14:textId="2BE580FF" w:rsidR="00650173" w:rsidRPr="00F2042D" w:rsidRDefault="00650173" w:rsidP="00650173">
            <w:r w:rsidRPr="00F2042D">
              <w:rPr>
                <w:lang w:bidi="cy-GB"/>
              </w:rPr>
              <w:t>Taylor, John (Cadeirydd a Chadeirydd y Bwrdd)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D16F8" w14:textId="72AA2472" w:rsidR="00650173" w:rsidRPr="00F2042D" w:rsidRDefault="00650173" w:rsidP="00650173">
            <w:r w:rsidRPr="00F2042D">
              <w:rPr>
                <w:rFonts w:cs="Arial"/>
                <w:lang w:bidi="cy-GB"/>
              </w:rPr>
              <w:t>Ie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261F" w14:textId="69B9C268" w:rsidR="00650173" w:rsidRPr="00F2042D" w:rsidRDefault="00650173" w:rsidP="00650173">
            <w:r w:rsidRPr="00F2042D">
              <w:rPr>
                <w:rFonts w:cs="Arial"/>
                <w:lang w:bidi="cy-GB"/>
              </w:rPr>
              <w:t>Ie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E6130" w14:textId="13C99622" w:rsidR="00650173" w:rsidRPr="00F2042D" w:rsidRDefault="00650173" w:rsidP="00650173">
            <w:r w:rsidRPr="00F2042D">
              <w:rPr>
                <w:rFonts w:cs="Arial"/>
                <w:lang w:bidi="cy-GB"/>
              </w:rPr>
              <w:t>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0D89" w14:textId="5C7F338A" w:rsidR="00650173" w:rsidRPr="00F2042D" w:rsidRDefault="00650173" w:rsidP="00650173">
            <w:r w:rsidRPr="00F2042D">
              <w:rPr>
                <w:rFonts w:cs="Arial"/>
                <w:lang w:bidi="cy-GB"/>
              </w:rPr>
              <w:t>Ie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02DB" w14:textId="07350985" w:rsidR="00650173" w:rsidRPr="00F2042D" w:rsidRDefault="00650173" w:rsidP="00650173">
            <w:r w:rsidRPr="00F2042D">
              <w:rPr>
                <w:rFonts w:cs="Arial"/>
                <w:lang w:bidi="cy-GB"/>
              </w:rPr>
              <w:t>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8456" w14:textId="77777777" w:rsidR="00650173" w:rsidRPr="00F2042D" w:rsidRDefault="00650173" w:rsidP="00650173"/>
        </w:tc>
      </w:tr>
      <w:tr w:rsidR="00927967" w:rsidRPr="00F2042D" w14:paraId="1912F006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45452" w14:textId="695B8938" w:rsidR="00927967" w:rsidRPr="00F2042D" w:rsidRDefault="00927967" w:rsidP="00927967">
            <w:r w:rsidRPr="00F2042D">
              <w:rPr>
                <w:rFonts w:cs="Arial"/>
                <w:color w:val="000000"/>
                <w:lang w:bidi="cy-GB"/>
              </w:rPr>
              <w:t>Yr Athro Aitchison, Cara (Cyn Is-Ganghellor)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38948" w14:textId="6D915901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718B" w14:textId="7C107CB0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8D08" w14:textId="1F8C598F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000000"/>
                <w:lang w:bidi="cy-GB"/>
              </w:rPr>
              <w:t>Ymddiheuriadau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33D6" w14:textId="665492E5" w:rsidR="00927967" w:rsidRPr="00F2042D" w:rsidRDefault="00927967" w:rsidP="00927967">
            <w:pPr>
              <w:rPr>
                <w:rFonts w:cs="Arial"/>
                <w:color w:val="000000"/>
              </w:rPr>
            </w:pPr>
            <w:r w:rsidRPr="00F2042D">
              <w:rPr>
                <w:rFonts w:cs="Arial"/>
                <w:color w:val="9C5700"/>
                <w:lang w:bidi="cy-GB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80F7" w14:textId="55945420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9C5700"/>
                <w:lang w:bidi="cy-GB"/>
              </w:rPr>
              <w:t>n/a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A76F9" w14:textId="77777777" w:rsidR="00927967" w:rsidRPr="00F2042D" w:rsidRDefault="00927967" w:rsidP="00927967"/>
        </w:tc>
      </w:tr>
      <w:tr w:rsidR="00927967" w:rsidRPr="00F2042D" w14:paraId="2CF4638C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ECBFE" w14:textId="3BD5CE8C" w:rsidR="00927967" w:rsidRPr="00F2042D" w:rsidRDefault="00927967" w:rsidP="00927967">
            <w:r w:rsidRPr="00F2042D">
              <w:rPr>
                <w:rFonts w:cs="Arial"/>
                <w:color w:val="000000"/>
                <w:lang w:bidi="cy-GB"/>
              </w:rPr>
              <w:t>Yr Athro Langford, Rachael (Is-Ganghellor)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9D47" w14:textId="1461AC0D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9C5700"/>
                <w:lang w:bidi="cy-GB"/>
              </w:rPr>
              <w:t>n/a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63A5" w14:textId="02122460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9C5700"/>
                <w:lang w:bidi="cy-GB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562EB" w14:textId="0D0A2C74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9C5700"/>
                <w:lang w:bidi="cy-GB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0B121" w14:textId="5A580CBF" w:rsidR="00927967" w:rsidRPr="00F2042D" w:rsidRDefault="00927967" w:rsidP="00927967">
            <w:pPr>
              <w:rPr>
                <w:rFonts w:cs="Arial"/>
                <w:color w:val="000000"/>
              </w:rPr>
            </w:pPr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81E12" w14:textId="7EEDEB77" w:rsidR="00927967" w:rsidRPr="00F2042D" w:rsidRDefault="00927967" w:rsidP="00927967">
            <w:pPr>
              <w:rPr>
                <w:rFonts w:cs="Arial"/>
                <w:color w:val="006100"/>
              </w:rPr>
            </w:pPr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685B6" w14:textId="77777777" w:rsidR="00927967" w:rsidRPr="00F2042D" w:rsidRDefault="00927967" w:rsidP="00927967"/>
        </w:tc>
      </w:tr>
      <w:tr w:rsidR="00C04FB3" w:rsidRPr="00F2042D" w14:paraId="50A12723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6B9E" w14:textId="77777777" w:rsidR="00C04FB3" w:rsidRPr="00F2042D" w:rsidRDefault="00C04FB3" w:rsidP="00C04FB3">
            <w:r w:rsidRPr="00F2042D">
              <w:rPr>
                <w:lang w:bidi="cy-GB"/>
              </w:rPr>
              <w:t>Capaldi, Nick (Llywodraethwr Annibynnol)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58BF" w14:textId="54D5984D" w:rsidR="00C04FB3" w:rsidRPr="00F2042D" w:rsidRDefault="00C04FB3" w:rsidP="00C04FB3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C9B1C" w14:textId="4721E6AC" w:rsidR="00C04FB3" w:rsidRPr="00F2042D" w:rsidRDefault="00C04FB3" w:rsidP="00C04FB3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7679A" w14:textId="306C3F62" w:rsidR="00C04FB3" w:rsidRPr="00F2042D" w:rsidRDefault="00C04FB3" w:rsidP="00C04FB3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3E09" w14:textId="79291169" w:rsidR="00C04FB3" w:rsidRPr="00F2042D" w:rsidRDefault="00C04FB3" w:rsidP="00C04FB3">
            <w:r w:rsidRPr="00F2042D">
              <w:rPr>
                <w:rFonts w:cs="Arial"/>
                <w:color w:val="000000"/>
                <w:lang w:bidi="cy-GB"/>
              </w:rPr>
              <w:t>Ymddiheuriadau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EB6DC" w14:textId="5B408170" w:rsidR="00C04FB3" w:rsidRPr="00F2042D" w:rsidRDefault="00C04FB3" w:rsidP="00C04FB3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FCB9" w14:textId="77777777" w:rsidR="00C04FB3" w:rsidRPr="00F2042D" w:rsidRDefault="00C04FB3" w:rsidP="00C04FB3"/>
        </w:tc>
      </w:tr>
      <w:tr w:rsidR="0073756D" w:rsidRPr="00F2042D" w14:paraId="1BEE5D24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5310" w14:textId="77777777" w:rsidR="0073756D" w:rsidRPr="00F2042D" w:rsidRDefault="0073756D" w:rsidP="0073756D">
            <w:r w:rsidRPr="00F2042D">
              <w:rPr>
                <w:lang w:bidi="cy-GB"/>
              </w:rPr>
              <w:t>Connolly, Roisin Lara (Llywodraethwr Annibynnol)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A757E" w14:textId="0834F02D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A0CBB" w14:textId="6C1EBDAC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5759" w14:textId="52410533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BD03" w14:textId="5073F2FD" w:rsidR="0073756D" w:rsidRPr="00F2042D" w:rsidRDefault="0073756D" w:rsidP="0073756D">
            <w:r w:rsidRPr="00F2042D">
              <w:rPr>
                <w:rFonts w:cs="Arial"/>
                <w:color w:val="000000"/>
                <w:lang w:bidi="cy-GB"/>
              </w:rPr>
              <w:t>Ymddiheuriadau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E11A" w14:textId="57AFB6E3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6116" w14:textId="77777777" w:rsidR="0073756D" w:rsidRPr="00F2042D" w:rsidRDefault="0073756D" w:rsidP="0073756D"/>
        </w:tc>
      </w:tr>
      <w:tr w:rsidR="55C2D315" w14:paraId="0133414A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48AF" w14:textId="7AA70228" w:rsidR="55C2D315" w:rsidRDefault="55C2D315">
            <w:r w:rsidRPr="55C2D315">
              <w:rPr>
                <w:rFonts w:cs="Arial"/>
                <w:lang w:bidi="cy-GB"/>
              </w:rPr>
              <w:t>Matthews, Paul (Llywodraethwr Annibynnol)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33DB" w14:textId="59EADB37" w:rsidR="55C2D315" w:rsidRDefault="55C2D315">
            <w:r w:rsidRPr="55C2D315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F015" w14:textId="780678EB" w:rsidR="55C2D315" w:rsidRDefault="55C2D315">
            <w:r w:rsidRPr="55C2D315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2A40" w14:textId="30ADBE71" w:rsidR="55C2D315" w:rsidRDefault="55C2D315">
            <w:r w:rsidRPr="55C2D315">
              <w:rPr>
                <w:rFonts w:cs="Arial"/>
                <w:lang w:bidi="cy-GB"/>
              </w:rPr>
              <w:t>Ymddiheuriadau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F9FB" w14:textId="1F21C0DC" w:rsidR="55C2D315" w:rsidRDefault="55C2D315">
            <w:r w:rsidRPr="55C2D315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43C47" w14:textId="5DD39F8B" w:rsidR="55C2D315" w:rsidRDefault="55C2D315">
            <w:r w:rsidRPr="55C2D315">
              <w:rPr>
                <w:rFonts w:cs="Arial"/>
                <w:lang w:bidi="cy-GB"/>
              </w:rPr>
              <w:t>Ymddiheuriadau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203F" w14:textId="1DD39235" w:rsidR="55C2D315" w:rsidRDefault="55C2D315" w:rsidP="55C2D315"/>
        </w:tc>
      </w:tr>
      <w:tr w:rsidR="0073756D" w:rsidRPr="00F2042D" w14:paraId="63D633FC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5AA1" w14:textId="35E3B0AE" w:rsidR="0073756D" w:rsidRPr="00F2042D" w:rsidRDefault="0073756D" w:rsidP="0073756D">
            <w:r w:rsidRPr="00F2042D">
              <w:rPr>
                <w:rFonts w:cs="Arial"/>
                <w:color w:val="000000"/>
                <w:lang w:bidi="cy-GB"/>
              </w:rPr>
              <w:t>Roach, Natalia-Mia (Llywodraethwr Myfyrwyr)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769A" w14:textId="78218CE0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E0EB" w14:textId="6CC2B57B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623A" w14:textId="4B053C1C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1027" w14:textId="03B33722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9424" w14:textId="5386F6AA" w:rsidR="0073756D" w:rsidRPr="00F2042D" w:rsidRDefault="0073756D" w:rsidP="0073756D">
            <w:r w:rsidRPr="00F2042D">
              <w:rPr>
                <w:rFonts w:cs="Arial"/>
                <w:color w:val="006100"/>
                <w:lang w:bidi="cy-GB"/>
              </w:rPr>
              <w:t>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F919" w14:textId="77777777" w:rsidR="0073756D" w:rsidRPr="00F2042D" w:rsidRDefault="0073756D" w:rsidP="0073756D"/>
        </w:tc>
      </w:tr>
      <w:tr w:rsidR="002D3738" w:rsidRPr="00F2042D" w14:paraId="61DC5411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26C9" w14:textId="0CC5C3C3" w:rsidR="002D3738" w:rsidRPr="00F2042D" w:rsidRDefault="002D3738" w:rsidP="55C2D315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B780" w14:textId="4FFE1105" w:rsidR="002D3738" w:rsidRPr="00F2042D" w:rsidRDefault="002D3738" w:rsidP="55C2D315">
            <w:pPr>
              <w:rPr>
                <w:rFonts w:cs="Arial"/>
                <w:color w:val="0061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721C" w14:textId="77B38D69" w:rsidR="002D3738" w:rsidRPr="00F2042D" w:rsidRDefault="002D3738" w:rsidP="55C2D315">
            <w:pPr>
              <w:rPr>
                <w:rFonts w:cs="Arial"/>
                <w:color w:val="0061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75006" w14:textId="3FC9FA0F" w:rsidR="002D3738" w:rsidRPr="00F2042D" w:rsidRDefault="002D3738" w:rsidP="55C2D315">
            <w:pPr>
              <w:rPr>
                <w:rFonts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C455" w14:textId="66929D5E" w:rsidR="002D3738" w:rsidRPr="00F2042D" w:rsidRDefault="002D3738" w:rsidP="55C2D315">
            <w:pPr>
              <w:rPr>
                <w:rFonts w:cs="Arial"/>
                <w:color w:val="0061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B5AA" w14:textId="0C69D5AB" w:rsidR="002D3738" w:rsidRPr="00F2042D" w:rsidRDefault="002D3738" w:rsidP="55C2D315">
            <w:pPr>
              <w:rPr>
                <w:rFonts w:cs="Arial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0ADB" w14:textId="77777777" w:rsidR="002D3738" w:rsidRPr="00F2042D" w:rsidRDefault="002D3738" w:rsidP="002D3738"/>
        </w:tc>
      </w:tr>
      <w:tr w:rsidR="004756BB" w:rsidRPr="00A62CF9" w14:paraId="15AD2553" w14:textId="77777777" w:rsidTr="55C2D315">
        <w:trPr>
          <w:trHeight w:val="31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1E837" w14:textId="6DBBBCAC" w:rsidR="004756BB" w:rsidRPr="00A62CF9" w:rsidRDefault="004756BB" w:rsidP="004756BB">
            <w:pPr>
              <w:rPr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6703A" w14:textId="3B029931" w:rsidR="004756BB" w:rsidRPr="00A62CF9" w:rsidRDefault="004756BB" w:rsidP="004756BB">
            <w:pPr>
              <w:rPr>
                <w:highlight w:val="yellow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50A4" w14:textId="4C8C3CBA" w:rsidR="004756BB" w:rsidRPr="00A62CF9" w:rsidRDefault="004756BB" w:rsidP="004756BB">
            <w:pPr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E68CF" w14:textId="72BCB582" w:rsidR="004756BB" w:rsidRPr="00A62CF9" w:rsidRDefault="004756BB" w:rsidP="004756BB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C71B" w14:textId="74762029" w:rsidR="004756BB" w:rsidRPr="00A62CF9" w:rsidRDefault="004756BB" w:rsidP="004756BB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44F5" w14:textId="6F06D714" w:rsidR="004756BB" w:rsidRPr="00A62CF9" w:rsidRDefault="004756BB" w:rsidP="004756BB">
            <w:pPr>
              <w:rPr>
                <w:highlight w:val="yellow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1F13" w14:textId="77777777" w:rsidR="004756BB" w:rsidRPr="00A62CF9" w:rsidRDefault="004756BB" w:rsidP="004756BB">
            <w:pPr>
              <w:rPr>
                <w:highlight w:val="yellow"/>
              </w:rPr>
            </w:pPr>
          </w:p>
        </w:tc>
      </w:tr>
    </w:tbl>
    <w:p w14:paraId="325C72F0" w14:textId="77777777" w:rsidR="00AA1862" w:rsidRDefault="00AA1862" w:rsidP="00B63EE9"/>
    <w:p w14:paraId="29183974" w14:textId="45EF49BC" w:rsidR="004918D0" w:rsidRDefault="004918D0" w:rsidP="00691E76"/>
    <w:sectPr w:rsidR="004918D0" w:rsidSect="00601789">
      <w:pgSz w:w="16838" w:h="11906" w:orient="landscape"/>
      <w:pgMar w:top="1440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D4C0" w14:textId="77777777" w:rsidR="001A0AA8" w:rsidRDefault="001A0AA8" w:rsidP="00691E76">
      <w:r>
        <w:separator/>
      </w:r>
    </w:p>
  </w:endnote>
  <w:endnote w:type="continuationSeparator" w:id="0">
    <w:p w14:paraId="77528762" w14:textId="77777777" w:rsidR="001A0AA8" w:rsidRDefault="001A0AA8" w:rsidP="00691E76">
      <w:r>
        <w:continuationSeparator/>
      </w:r>
    </w:p>
  </w:endnote>
  <w:endnote w:type="continuationNotice" w:id="1">
    <w:p w14:paraId="64891B27" w14:textId="77777777" w:rsidR="001A0AA8" w:rsidRDefault="001A0A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5D88D91" w:rsidR="00DD3855" w:rsidRDefault="00810924" w:rsidP="00420601">
        <w:pPr>
          <w:pStyle w:val="Footer"/>
          <w:jc w:val="center"/>
        </w:pPr>
        <w:r>
          <w:rPr>
            <w:lang w:bidi="cy-GB"/>
          </w:rPr>
          <w:br/>
        </w:r>
        <w:r w:rsidR="00DD3855">
          <w:rPr>
            <w:lang w:bidi="cy-GB"/>
          </w:rPr>
          <w:fldChar w:fldCharType="begin"/>
        </w:r>
        <w:r w:rsidR="00DD3855">
          <w:rPr>
            <w:lang w:bidi="cy-GB"/>
          </w:rPr>
          <w:instrText xml:space="preserve"> PAGE   \* MERGEFORMAT </w:instrText>
        </w:r>
        <w:r w:rsidR="00DD3855">
          <w:rPr>
            <w:lang w:bidi="cy-GB"/>
          </w:rPr>
          <w:fldChar w:fldCharType="separate"/>
        </w:r>
        <w:r w:rsidR="00217706">
          <w:rPr>
            <w:noProof/>
            <w:lang w:bidi="cy-GB"/>
          </w:rPr>
          <w:t>1</w:t>
        </w:r>
        <w:r w:rsidR="00DD3855">
          <w:rPr>
            <w:noProof/>
            <w:lang w:bidi="cy-GB"/>
          </w:rPr>
          <w:fldChar w:fldCharType="end"/>
        </w:r>
      </w:p>
    </w:sdtContent>
  </w:sdt>
  <w:p w14:paraId="694CF5E4" w14:textId="77777777" w:rsidR="00DD3855" w:rsidRDefault="00DD3855" w:rsidP="0069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5CF2" w14:textId="77777777" w:rsidR="001A0AA8" w:rsidRDefault="001A0AA8" w:rsidP="00691E76">
      <w:r>
        <w:separator/>
      </w:r>
    </w:p>
  </w:footnote>
  <w:footnote w:type="continuationSeparator" w:id="0">
    <w:p w14:paraId="1416AC88" w14:textId="77777777" w:rsidR="001A0AA8" w:rsidRDefault="001A0AA8" w:rsidP="00691E76">
      <w:r>
        <w:continuationSeparator/>
      </w:r>
    </w:p>
  </w:footnote>
  <w:footnote w:type="continuationNotice" w:id="1">
    <w:p w14:paraId="39C273EF" w14:textId="77777777" w:rsidR="001A0AA8" w:rsidRDefault="001A0AA8">
      <w:pPr>
        <w:spacing w:after="0"/>
      </w:pPr>
    </w:p>
  </w:footnote>
  <w:footnote w:id="2">
    <w:p w14:paraId="086787AD" w14:textId="77777777" w:rsidR="009F6DF7" w:rsidRDefault="009F6DF7" w:rsidP="009F6DF7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</w:t>
      </w:r>
      <w:hyperlink r:id="rId1" w:history="1">
        <w:r w:rsidRPr="005D3389">
          <w:rPr>
            <w:rStyle w:val="Hyperlink"/>
            <w:lang w:bidi="cy-GB"/>
          </w:rPr>
          <w:t>W22-19HE-Fee-and-access-plan-application-guidance-English.pdf (hefcw.ac.uk)</w:t>
        </w:r>
      </w:hyperlink>
    </w:p>
  </w:footnote>
  <w:footnote w:id="3">
    <w:p w14:paraId="40CD4459" w14:textId="77777777" w:rsidR="00055D43" w:rsidRDefault="00055D43" w:rsidP="00055D43">
      <w:r>
        <w:rPr>
          <w:lang w:bidi="cy-GB"/>
        </w:rPr>
        <w:footnoteRef/>
      </w:r>
      <w:r w:rsidRPr="00C52633">
        <w:rPr>
          <w:sz w:val="20"/>
          <w:szCs w:val="20"/>
          <w:lang w:bidi="cy-GB"/>
        </w:rPr>
        <w:t xml:space="preserve"> Bydd y SPPC yn ystyried Prif Gynllunio Ystadau o safbwynt strategol ac yn gwneud argymhellion i'r Bwrdd Llywodraethwyr ar y cynllun cyffredinol; bydd y Pwyllgor Adnoddau yn ystyried sefydlu, datblygu a monitro'r Strategaeth Ystadau gan gynnwys caffael a gwaredu tir ac adeiladau a'r defnydd effeithiol ac effeithlon o adnoddau sy'n gysylltiedig â hyn yn ogystal â phrynu nwyddau a gwasanaethau cyfalaf yn unol â darpariaethau'r rheoliadau ariannol.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8E6A" w14:textId="47145DDD" w:rsidR="00DD3855" w:rsidRDefault="001A0AA8" w:rsidP="00691E76">
    <w:pPr>
      <w:pStyle w:val="Header"/>
    </w:pPr>
    <w:r>
      <w:rPr>
        <w:noProof/>
        <w:lang w:bidi="cy-GB"/>
      </w:rPr>
      <w:pict w14:anchorId="3E546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4.5pt;height:18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6A3"/>
    <w:multiLevelType w:val="multilevel"/>
    <w:tmpl w:val="75D4C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03B8F"/>
    <w:multiLevelType w:val="multilevel"/>
    <w:tmpl w:val="20165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B47C9"/>
    <w:multiLevelType w:val="multilevel"/>
    <w:tmpl w:val="59B85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20652"/>
    <w:multiLevelType w:val="multilevel"/>
    <w:tmpl w:val="4288C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0676A"/>
    <w:multiLevelType w:val="multilevel"/>
    <w:tmpl w:val="47CA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1516B"/>
    <w:multiLevelType w:val="multilevel"/>
    <w:tmpl w:val="99A4D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F79AB"/>
    <w:multiLevelType w:val="hybridMultilevel"/>
    <w:tmpl w:val="F11C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B0302"/>
    <w:multiLevelType w:val="multilevel"/>
    <w:tmpl w:val="157CA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29B"/>
    <w:multiLevelType w:val="hybridMultilevel"/>
    <w:tmpl w:val="404AB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B4E3D"/>
    <w:multiLevelType w:val="multilevel"/>
    <w:tmpl w:val="7F80E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E7AD0"/>
    <w:multiLevelType w:val="multilevel"/>
    <w:tmpl w:val="9092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234F2"/>
    <w:multiLevelType w:val="hybridMultilevel"/>
    <w:tmpl w:val="C8D2D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671E5"/>
    <w:multiLevelType w:val="hybridMultilevel"/>
    <w:tmpl w:val="60B0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75EE1"/>
    <w:multiLevelType w:val="multilevel"/>
    <w:tmpl w:val="496C1E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D6B6D"/>
    <w:multiLevelType w:val="multilevel"/>
    <w:tmpl w:val="ECD69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917C2"/>
    <w:multiLevelType w:val="multilevel"/>
    <w:tmpl w:val="5F5E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406EB0"/>
    <w:multiLevelType w:val="multilevel"/>
    <w:tmpl w:val="2E4A1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E7352"/>
    <w:multiLevelType w:val="multilevel"/>
    <w:tmpl w:val="CE6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26124E"/>
    <w:multiLevelType w:val="multilevel"/>
    <w:tmpl w:val="C59450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271F5"/>
    <w:multiLevelType w:val="multilevel"/>
    <w:tmpl w:val="37449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93310D"/>
    <w:multiLevelType w:val="multilevel"/>
    <w:tmpl w:val="ED661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E552F3"/>
    <w:multiLevelType w:val="multilevel"/>
    <w:tmpl w:val="127EB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C7A1B"/>
    <w:multiLevelType w:val="multilevel"/>
    <w:tmpl w:val="527E2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1242A4"/>
    <w:multiLevelType w:val="hybridMultilevel"/>
    <w:tmpl w:val="B51686C8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6" w15:restartNumberingAfterBreak="0">
    <w:nsid w:val="3C1950C2"/>
    <w:multiLevelType w:val="hybridMultilevel"/>
    <w:tmpl w:val="13420D7C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 w15:restartNumberingAfterBreak="0">
    <w:nsid w:val="3C677876"/>
    <w:multiLevelType w:val="multilevel"/>
    <w:tmpl w:val="390CC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D795E"/>
    <w:multiLevelType w:val="hybridMultilevel"/>
    <w:tmpl w:val="B4C8C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A404FC"/>
    <w:multiLevelType w:val="hybridMultilevel"/>
    <w:tmpl w:val="B1F0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688FEC8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99514D"/>
    <w:multiLevelType w:val="multilevel"/>
    <w:tmpl w:val="76AAB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5B2B68"/>
    <w:multiLevelType w:val="multilevel"/>
    <w:tmpl w:val="C02A9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D60E4E"/>
    <w:multiLevelType w:val="multilevel"/>
    <w:tmpl w:val="CE5E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F92D4B"/>
    <w:multiLevelType w:val="multilevel"/>
    <w:tmpl w:val="C8781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1152A8"/>
    <w:multiLevelType w:val="hybridMultilevel"/>
    <w:tmpl w:val="48D0C780"/>
    <w:lvl w:ilvl="0" w:tplc="0A5847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BF6395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A09B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80AC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1054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74DB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B2E6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5420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AF89F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4AB24AD6"/>
    <w:multiLevelType w:val="hybridMultilevel"/>
    <w:tmpl w:val="5BFEAB44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6" w15:restartNumberingAfterBreak="0">
    <w:nsid w:val="4C923866"/>
    <w:multiLevelType w:val="hybridMultilevel"/>
    <w:tmpl w:val="D92C1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3411EC"/>
    <w:multiLevelType w:val="hybridMultilevel"/>
    <w:tmpl w:val="6F9E6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D50C5C"/>
    <w:multiLevelType w:val="hybridMultilevel"/>
    <w:tmpl w:val="D35AB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412C5D"/>
    <w:multiLevelType w:val="multilevel"/>
    <w:tmpl w:val="3F8C52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217FC4"/>
    <w:multiLevelType w:val="multilevel"/>
    <w:tmpl w:val="D1CC2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FCE7F16"/>
    <w:multiLevelType w:val="multilevel"/>
    <w:tmpl w:val="957C6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082485"/>
    <w:multiLevelType w:val="multilevel"/>
    <w:tmpl w:val="6E3C9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A7572E"/>
    <w:multiLevelType w:val="multilevel"/>
    <w:tmpl w:val="9C422622"/>
    <w:lvl w:ilvl="0">
      <w:start w:val="1"/>
      <w:numFmt w:val="bullet"/>
      <w:lvlText w:val=""/>
      <w:lvlJc w:val="left"/>
      <w:pPr>
        <w:ind w:left="1010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8" w:hanging="720"/>
      </w:pPr>
    </w:lvl>
    <w:lvl w:ilvl="3">
      <w:start w:val="1"/>
      <w:numFmt w:val="decimal"/>
      <w:lvlText w:val="%1.%2.%3.%4"/>
      <w:lvlJc w:val="left"/>
      <w:pPr>
        <w:ind w:left="1442" w:hanging="864"/>
      </w:pPr>
    </w:lvl>
    <w:lvl w:ilvl="4">
      <w:start w:val="1"/>
      <w:numFmt w:val="decimal"/>
      <w:lvlText w:val="%1.%2.%3.%4.%5"/>
      <w:lvlJc w:val="left"/>
      <w:pPr>
        <w:ind w:left="1586" w:hanging="1008"/>
      </w:pPr>
    </w:lvl>
    <w:lvl w:ilvl="5">
      <w:start w:val="1"/>
      <w:numFmt w:val="decimal"/>
      <w:lvlText w:val="%1.%2.%3.%4.%5.%6"/>
      <w:lvlJc w:val="left"/>
      <w:pPr>
        <w:ind w:left="1730" w:hanging="1152"/>
      </w:pPr>
    </w:lvl>
    <w:lvl w:ilvl="6">
      <w:start w:val="1"/>
      <w:numFmt w:val="decimal"/>
      <w:lvlText w:val="%1.%2.%3.%4.%5.%6.%7"/>
      <w:lvlJc w:val="left"/>
      <w:pPr>
        <w:ind w:left="1874" w:hanging="1296"/>
      </w:pPr>
    </w:lvl>
    <w:lvl w:ilvl="7">
      <w:start w:val="1"/>
      <w:numFmt w:val="decimal"/>
      <w:lvlText w:val="%1.%2.%3.%4.%5.%6.%7.%8"/>
      <w:lvlJc w:val="left"/>
      <w:pPr>
        <w:ind w:left="2018" w:hanging="1440"/>
      </w:pPr>
    </w:lvl>
    <w:lvl w:ilvl="8">
      <w:start w:val="1"/>
      <w:numFmt w:val="decimal"/>
      <w:lvlText w:val="%1.%2.%3.%4.%5.%6.%7.%8.%9"/>
      <w:lvlJc w:val="left"/>
      <w:pPr>
        <w:ind w:left="2162" w:hanging="1584"/>
      </w:pPr>
    </w:lvl>
  </w:abstractNum>
  <w:abstractNum w:abstractNumId="46" w15:restartNumberingAfterBreak="0">
    <w:nsid w:val="75E94BBA"/>
    <w:multiLevelType w:val="multilevel"/>
    <w:tmpl w:val="C9124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24533C"/>
    <w:multiLevelType w:val="hybridMultilevel"/>
    <w:tmpl w:val="421A70F8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924" w:hanging="360"/>
      </w:pPr>
    </w:lvl>
    <w:lvl w:ilvl="2" w:tplc="0AA25540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ACF2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8A4E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654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4C8B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46CE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67A6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8EB2369"/>
    <w:multiLevelType w:val="multilevel"/>
    <w:tmpl w:val="45BC9A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0D487A"/>
    <w:multiLevelType w:val="multilevel"/>
    <w:tmpl w:val="66C63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135136">
    <w:abstractNumId w:val="42"/>
  </w:num>
  <w:num w:numId="2" w16cid:durableId="2086100886">
    <w:abstractNumId w:val="22"/>
  </w:num>
  <w:num w:numId="3" w16cid:durableId="1580166370">
    <w:abstractNumId w:val="8"/>
  </w:num>
  <w:num w:numId="4" w16cid:durableId="1234047761">
    <w:abstractNumId w:val="11"/>
  </w:num>
  <w:num w:numId="5" w16cid:durableId="1679893304">
    <w:abstractNumId w:val="13"/>
  </w:num>
  <w:num w:numId="6" w16cid:durableId="567499537">
    <w:abstractNumId w:val="18"/>
  </w:num>
  <w:num w:numId="7" w16cid:durableId="1803384256">
    <w:abstractNumId w:val="23"/>
  </w:num>
  <w:num w:numId="8" w16cid:durableId="232934645">
    <w:abstractNumId w:val="20"/>
  </w:num>
  <w:num w:numId="9" w16cid:durableId="696390789">
    <w:abstractNumId w:val="1"/>
  </w:num>
  <w:num w:numId="10" w16cid:durableId="1911504715">
    <w:abstractNumId w:val="31"/>
  </w:num>
  <w:num w:numId="11" w16cid:durableId="1816943829">
    <w:abstractNumId w:val="9"/>
  </w:num>
  <w:num w:numId="12" w16cid:durableId="477110975">
    <w:abstractNumId w:val="47"/>
  </w:num>
  <w:num w:numId="13" w16cid:durableId="933975757">
    <w:abstractNumId w:val="36"/>
  </w:num>
  <w:num w:numId="14" w16cid:durableId="1913345159">
    <w:abstractNumId w:val="6"/>
  </w:num>
  <w:num w:numId="15" w16cid:durableId="861354906">
    <w:abstractNumId w:val="39"/>
  </w:num>
  <w:num w:numId="16" w16cid:durableId="1130368732">
    <w:abstractNumId w:val="27"/>
  </w:num>
  <w:num w:numId="17" w16cid:durableId="252517414">
    <w:abstractNumId w:val="14"/>
  </w:num>
  <w:num w:numId="18" w16cid:durableId="96370218">
    <w:abstractNumId w:val="49"/>
  </w:num>
  <w:num w:numId="19" w16cid:durableId="662389531">
    <w:abstractNumId w:val="40"/>
  </w:num>
  <w:num w:numId="20" w16cid:durableId="1457406750">
    <w:abstractNumId w:val="19"/>
  </w:num>
  <w:num w:numId="21" w16cid:durableId="1006901068">
    <w:abstractNumId w:val="15"/>
  </w:num>
  <w:num w:numId="22" w16cid:durableId="526523056">
    <w:abstractNumId w:val="43"/>
  </w:num>
  <w:num w:numId="23" w16cid:durableId="567113875">
    <w:abstractNumId w:val="16"/>
  </w:num>
  <w:num w:numId="24" w16cid:durableId="1404064095">
    <w:abstractNumId w:val="3"/>
  </w:num>
  <w:num w:numId="25" w16cid:durableId="2035837773">
    <w:abstractNumId w:val="32"/>
  </w:num>
  <w:num w:numId="26" w16cid:durableId="680083694">
    <w:abstractNumId w:val="0"/>
  </w:num>
  <w:num w:numId="27" w16cid:durableId="764573145">
    <w:abstractNumId w:val="46"/>
  </w:num>
  <w:num w:numId="28" w16cid:durableId="889147923">
    <w:abstractNumId w:val="44"/>
  </w:num>
  <w:num w:numId="29" w16cid:durableId="520093896">
    <w:abstractNumId w:val="10"/>
  </w:num>
  <w:num w:numId="30" w16cid:durableId="1584795701">
    <w:abstractNumId w:val="17"/>
  </w:num>
  <w:num w:numId="31" w16cid:durableId="248857979">
    <w:abstractNumId w:val="24"/>
  </w:num>
  <w:num w:numId="32" w16cid:durableId="1053579068">
    <w:abstractNumId w:val="5"/>
  </w:num>
  <w:num w:numId="33" w16cid:durableId="519121365">
    <w:abstractNumId w:val="7"/>
  </w:num>
  <w:num w:numId="34" w16cid:durableId="466169207">
    <w:abstractNumId w:val="4"/>
  </w:num>
  <w:num w:numId="35" w16cid:durableId="1367825520">
    <w:abstractNumId w:val="2"/>
  </w:num>
  <w:num w:numId="36" w16cid:durableId="1936479807">
    <w:abstractNumId w:val="21"/>
  </w:num>
  <w:num w:numId="37" w16cid:durableId="1295528383">
    <w:abstractNumId w:val="33"/>
  </w:num>
  <w:num w:numId="38" w16cid:durableId="397752203">
    <w:abstractNumId w:val="41"/>
  </w:num>
  <w:num w:numId="39" w16cid:durableId="1866476197">
    <w:abstractNumId w:val="30"/>
  </w:num>
  <w:num w:numId="40" w16cid:durableId="1309630634">
    <w:abstractNumId w:val="48"/>
  </w:num>
  <w:num w:numId="41" w16cid:durableId="322779962">
    <w:abstractNumId w:val="37"/>
  </w:num>
  <w:num w:numId="42" w16cid:durableId="918487541">
    <w:abstractNumId w:val="28"/>
  </w:num>
  <w:num w:numId="43" w16cid:durableId="526145058">
    <w:abstractNumId w:val="38"/>
  </w:num>
  <w:num w:numId="44" w16cid:durableId="782386119">
    <w:abstractNumId w:val="42"/>
  </w:num>
  <w:num w:numId="45" w16cid:durableId="1256326302">
    <w:abstractNumId w:val="45"/>
  </w:num>
  <w:num w:numId="46" w16cid:durableId="2134589567">
    <w:abstractNumId w:val="12"/>
  </w:num>
  <w:num w:numId="47" w16cid:durableId="363405910">
    <w:abstractNumId w:val="34"/>
  </w:num>
  <w:num w:numId="48" w16cid:durableId="1492870338">
    <w:abstractNumId w:val="29"/>
  </w:num>
  <w:num w:numId="49" w16cid:durableId="9215996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96222309">
    <w:abstractNumId w:val="26"/>
  </w:num>
  <w:num w:numId="51" w16cid:durableId="1477987807">
    <w:abstractNumId w:val="25"/>
  </w:num>
  <w:num w:numId="52" w16cid:durableId="590551546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NyWyh8S0MxdcZwJpzQzIgezQe+N8pkXKVRsAALxBhLggm5nxaTLpIYiUJOcEdvyp69KW5c7gDCntvJe3MPXaQ==" w:salt="4JsVvMkU+2c7rjdOofeQk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15A8"/>
    <w:rsid w:val="000017E3"/>
    <w:rsid w:val="00002F83"/>
    <w:rsid w:val="00004F61"/>
    <w:rsid w:val="0000612E"/>
    <w:rsid w:val="00007BFE"/>
    <w:rsid w:val="00010351"/>
    <w:rsid w:val="00010EB8"/>
    <w:rsid w:val="00012B00"/>
    <w:rsid w:val="00012EE3"/>
    <w:rsid w:val="0001551F"/>
    <w:rsid w:val="00015579"/>
    <w:rsid w:val="00015CC3"/>
    <w:rsid w:val="00015FA1"/>
    <w:rsid w:val="00017254"/>
    <w:rsid w:val="00017C0E"/>
    <w:rsid w:val="00022E57"/>
    <w:rsid w:val="00023100"/>
    <w:rsid w:val="000233F6"/>
    <w:rsid w:val="00023912"/>
    <w:rsid w:val="00025CA4"/>
    <w:rsid w:val="00026BFA"/>
    <w:rsid w:val="000311C2"/>
    <w:rsid w:val="00031DEB"/>
    <w:rsid w:val="00031E8D"/>
    <w:rsid w:val="0003495A"/>
    <w:rsid w:val="00034D88"/>
    <w:rsid w:val="000364BD"/>
    <w:rsid w:val="00036666"/>
    <w:rsid w:val="00036682"/>
    <w:rsid w:val="00036937"/>
    <w:rsid w:val="00036F13"/>
    <w:rsid w:val="00040932"/>
    <w:rsid w:val="000414D4"/>
    <w:rsid w:val="000419A9"/>
    <w:rsid w:val="0004200A"/>
    <w:rsid w:val="00042103"/>
    <w:rsid w:val="000423C2"/>
    <w:rsid w:val="00043585"/>
    <w:rsid w:val="00043706"/>
    <w:rsid w:val="000478CD"/>
    <w:rsid w:val="00047B2B"/>
    <w:rsid w:val="00050598"/>
    <w:rsid w:val="000525E6"/>
    <w:rsid w:val="000536B5"/>
    <w:rsid w:val="00054F3D"/>
    <w:rsid w:val="00055B95"/>
    <w:rsid w:val="00055D43"/>
    <w:rsid w:val="00055DE0"/>
    <w:rsid w:val="00055DFC"/>
    <w:rsid w:val="00056970"/>
    <w:rsid w:val="00056C53"/>
    <w:rsid w:val="00057121"/>
    <w:rsid w:val="000614C8"/>
    <w:rsid w:val="000615B9"/>
    <w:rsid w:val="0006466F"/>
    <w:rsid w:val="00064BBE"/>
    <w:rsid w:val="00065026"/>
    <w:rsid w:val="000655CD"/>
    <w:rsid w:val="00065DE1"/>
    <w:rsid w:val="00066308"/>
    <w:rsid w:val="000665A2"/>
    <w:rsid w:val="00067291"/>
    <w:rsid w:val="000674AC"/>
    <w:rsid w:val="00067966"/>
    <w:rsid w:val="00067BB0"/>
    <w:rsid w:val="000702C5"/>
    <w:rsid w:val="00071244"/>
    <w:rsid w:val="00071E20"/>
    <w:rsid w:val="000753A8"/>
    <w:rsid w:val="000754A0"/>
    <w:rsid w:val="00075A6C"/>
    <w:rsid w:val="00075B88"/>
    <w:rsid w:val="000764B5"/>
    <w:rsid w:val="00076A7B"/>
    <w:rsid w:val="0007720E"/>
    <w:rsid w:val="00082AB8"/>
    <w:rsid w:val="00082D66"/>
    <w:rsid w:val="00084029"/>
    <w:rsid w:val="00084894"/>
    <w:rsid w:val="000856D2"/>
    <w:rsid w:val="00085EA0"/>
    <w:rsid w:val="00085F89"/>
    <w:rsid w:val="00085F91"/>
    <w:rsid w:val="0009022C"/>
    <w:rsid w:val="000903C3"/>
    <w:rsid w:val="00090EAE"/>
    <w:rsid w:val="00090EDD"/>
    <w:rsid w:val="00092BFA"/>
    <w:rsid w:val="00094693"/>
    <w:rsid w:val="00094D26"/>
    <w:rsid w:val="00094F0B"/>
    <w:rsid w:val="0009597B"/>
    <w:rsid w:val="00096435"/>
    <w:rsid w:val="00097F58"/>
    <w:rsid w:val="000A0784"/>
    <w:rsid w:val="000A1C1B"/>
    <w:rsid w:val="000A2663"/>
    <w:rsid w:val="000A26D4"/>
    <w:rsid w:val="000A2712"/>
    <w:rsid w:val="000A4211"/>
    <w:rsid w:val="000A5970"/>
    <w:rsid w:val="000A5F4C"/>
    <w:rsid w:val="000A6698"/>
    <w:rsid w:val="000B10CD"/>
    <w:rsid w:val="000B3A23"/>
    <w:rsid w:val="000B4ABE"/>
    <w:rsid w:val="000B7417"/>
    <w:rsid w:val="000B7AFD"/>
    <w:rsid w:val="000C039B"/>
    <w:rsid w:val="000C0445"/>
    <w:rsid w:val="000C0B84"/>
    <w:rsid w:val="000C107D"/>
    <w:rsid w:val="000C29BE"/>
    <w:rsid w:val="000C359A"/>
    <w:rsid w:val="000C3DA7"/>
    <w:rsid w:val="000C5825"/>
    <w:rsid w:val="000C6A36"/>
    <w:rsid w:val="000D0B2C"/>
    <w:rsid w:val="000D1B57"/>
    <w:rsid w:val="000D1CEF"/>
    <w:rsid w:val="000D21E5"/>
    <w:rsid w:val="000D23F4"/>
    <w:rsid w:val="000D2DCA"/>
    <w:rsid w:val="000D2FC6"/>
    <w:rsid w:val="000D388A"/>
    <w:rsid w:val="000D3C04"/>
    <w:rsid w:val="000D3EF5"/>
    <w:rsid w:val="000D4776"/>
    <w:rsid w:val="000D4A74"/>
    <w:rsid w:val="000D5EBE"/>
    <w:rsid w:val="000E1C92"/>
    <w:rsid w:val="000E2D3D"/>
    <w:rsid w:val="000E33E6"/>
    <w:rsid w:val="000E3944"/>
    <w:rsid w:val="000E53D5"/>
    <w:rsid w:val="000E6C47"/>
    <w:rsid w:val="000F0838"/>
    <w:rsid w:val="000F13D6"/>
    <w:rsid w:val="000F1664"/>
    <w:rsid w:val="000F1F59"/>
    <w:rsid w:val="000F1FAF"/>
    <w:rsid w:val="000F2D86"/>
    <w:rsid w:val="000F40AD"/>
    <w:rsid w:val="000F431D"/>
    <w:rsid w:val="000F580A"/>
    <w:rsid w:val="000F6FEB"/>
    <w:rsid w:val="0010139F"/>
    <w:rsid w:val="00101BDB"/>
    <w:rsid w:val="00102940"/>
    <w:rsid w:val="001030EB"/>
    <w:rsid w:val="00103ED5"/>
    <w:rsid w:val="00105119"/>
    <w:rsid w:val="00105126"/>
    <w:rsid w:val="001059BC"/>
    <w:rsid w:val="00105CDC"/>
    <w:rsid w:val="00107280"/>
    <w:rsid w:val="00107525"/>
    <w:rsid w:val="00110CD5"/>
    <w:rsid w:val="00110FA7"/>
    <w:rsid w:val="001110A5"/>
    <w:rsid w:val="0011153B"/>
    <w:rsid w:val="00111B81"/>
    <w:rsid w:val="0011328B"/>
    <w:rsid w:val="00113558"/>
    <w:rsid w:val="0011364C"/>
    <w:rsid w:val="0011433E"/>
    <w:rsid w:val="00114BAD"/>
    <w:rsid w:val="0011500A"/>
    <w:rsid w:val="001155C2"/>
    <w:rsid w:val="00115B5F"/>
    <w:rsid w:val="00116133"/>
    <w:rsid w:val="00116617"/>
    <w:rsid w:val="00121A9D"/>
    <w:rsid w:val="00121B7F"/>
    <w:rsid w:val="00121BAF"/>
    <w:rsid w:val="00121E14"/>
    <w:rsid w:val="0012564B"/>
    <w:rsid w:val="001268B9"/>
    <w:rsid w:val="00126F90"/>
    <w:rsid w:val="00131BC4"/>
    <w:rsid w:val="00131DA6"/>
    <w:rsid w:val="00131ED8"/>
    <w:rsid w:val="00135284"/>
    <w:rsid w:val="00135854"/>
    <w:rsid w:val="00135E97"/>
    <w:rsid w:val="00136A27"/>
    <w:rsid w:val="00136FA1"/>
    <w:rsid w:val="00142819"/>
    <w:rsid w:val="0014292C"/>
    <w:rsid w:val="00142F90"/>
    <w:rsid w:val="0014474B"/>
    <w:rsid w:val="00144AF3"/>
    <w:rsid w:val="0014553D"/>
    <w:rsid w:val="001477CC"/>
    <w:rsid w:val="001520F4"/>
    <w:rsid w:val="0015225C"/>
    <w:rsid w:val="00153F54"/>
    <w:rsid w:val="0015423B"/>
    <w:rsid w:val="001562D1"/>
    <w:rsid w:val="0015713A"/>
    <w:rsid w:val="00161DA5"/>
    <w:rsid w:val="00161EDB"/>
    <w:rsid w:val="00162C2B"/>
    <w:rsid w:val="00165058"/>
    <w:rsid w:val="001706E6"/>
    <w:rsid w:val="00170D56"/>
    <w:rsid w:val="00171703"/>
    <w:rsid w:val="00171D5E"/>
    <w:rsid w:val="00172848"/>
    <w:rsid w:val="001728DD"/>
    <w:rsid w:val="00176A6B"/>
    <w:rsid w:val="00181637"/>
    <w:rsid w:val="00182666"/>
    <w:rsid w:val="001836D3"/>
    <w:rsid w:val="00185471"/>
    <w:rsid w:val="00185D88"/>
    <w:rsid w:val="001863C4"/>
    <w:rsid w:val="00186946"/>
    <w:rsid w:val="0018791B"/>
    <w:rsid w:val="00187AB2"/>
    <w:rsid w:val="00187CD2"/>
    <w:rsid w:val="001902AC"/>
    <w:rsid w:val="00191D7C"/>
    <w:rsid w:val="00192836"/>
    <w:rsid w:val="001944A9"/>
    <w:rsid w:val="00194608"/>
    <w:rsid w:val="00194749"/>
    <w:rsid w:val="00194BEF"/>
    <w:rsid w:val="00194C72"/>
    <w:rsid w:val="00197850"/>
    <w:rsid w:val="001A0AA8"/>
    <w:rsid w:val="001A0C0E"/>
    <w:rsid w:val="001A210C"/>
    <w:rsid w:val="001A2362"/>
    <w:rsid w:val="001A28E5"/>
    <w:rsid w:val="001A2944"/>
    <w:rsid w:val="001A29DB"/>
    <w:rsid w:val="001A3E14"/>
    <w:rsid w:val="001A3E16"/>
    <w:rsid w:val="001A4F36"/>
    <w:rsid w:val="001A52A7"/>
    <w:rsid w:val="001A5810"/>
    <w:rsid w:val="001B16A5"/>
    <w:rsid w:val="001B1EAA"/>
    <w:rsid w:val="001B2E98"/>
    <w:rsid w:val="001B52F2"/>
    <w:rsid w:val="001B5C26"/>
    <w:rsid w:val="001B5EE2"/>
    <w:rsid w:val="001B61B8"/>
    <w:rsid w:val="001B6874"/>
    <w:rsid w:val="001C0568"/>
    <w:rsid w:val="001C0B57"/>
    <w:rsid w:val="001C0E14"/>
    <w:rsid w:val="001C146A"/>
    <w:rsid w:val="001C63B4"/>
    <w:rsid w:val="001C659A"/>
    <w:rsid w:val="001C775A"/>
    <w:rsid w:val="001D066E"/>
    <w:rsid w:val="001D109E"/>
    <w:rsid w:val="001D2D75"/>
    <w:rsid w:val="001D3CA3"/>
    <w:rsid w:val="001D496D"/>
    <w:rsid w:val="001D4B6B"/>
    <w:rsid w:val="001D4B9A"/>
    <w:rsid w:val="001D610B"/>
    <w:rsid w:val="001E087B"/>
    <w:rsid w:val="001E09F2"/>
    <w:rsid w:val="001E0DC5"/>
    <w:rsid w:val="001E196D"/>
    <w:rsid w:val="001E1AE0"/>
    <w:rsid w:val="001E1CD6"/>
    <w:rsid w:val="001E20C9"/>
    <w:rsid w:val="001E2569"/>
    <w:rsid w:val="001E3172"/>
    <w:rsid w:val="001E4F8F"/>
    <w:rsid w:val="001F0369"/>
    <w:rsid w:val="001F08BB"/>
    <w:rsid w:val="001F2097"/>
    <w:rsid w:val="001F2E58"/>
    <w:rsid w:val="001F3235"/>
    <w:rsid w:val="001F348F"/>
    <w:rsid w:val="001F3E67"/>
    <w:rsid w:val="001F4886"/>
    <w:rsid w:val="001F49EC"/>
    <w:rsid w:val="001F4E87"/>
    <w:rsid w:val="001F56DE"/>
    <w:rsid w:val="0020043D"/>
    <w:rsid w:val="00200599"/>
    <w:rsid w:val="00200606"/>
    <w:rsid w:val="0020227A"/>
    <w:rsid w:val="00202B36"/>
    <w:rsid w:val="0020393E"/>
    <w:rsid w:val="002041F6"/>
    <w:rsid w:val="00205557"/>
    <w:rsid w:val="00206641"/>
    <w:rsid w:val="00206AAC"/>
    <w:rsid w:val="0020754A"/>
    <w:rsid w:val="00207E4D"/>
    <w:rsid w:val="00212BA6"/>
    <w:rsid w:val="00213093"/>
    <w:rsid w:val="00213E2E"/>
    <w:rsid w:val="00215868"/>
    <w:rsid w:val="00216B78"/>
    <w:rsid w:val="00216E41"/>
    <w:rsid w:val="00217706"/>
    <w:rsid w:val="002222CF"/>
    <w:rsid w:val="00223D48"/>
    <w:rsid w:val="00224C6A"/>
    <w:rsid w:val="0022514C"/>
    <w:rsid w:val="0022596F"/>
    <w:rsid w:val="00226C5F"/>
    <w:rsid w:val="00226F57"/>
    <w:rsid w:val="0023128B"/>
    <w:rsid w:val="00231509"/>
    <w:rsid w:val="0023187B"/>
    <w:rsid w:val="00233189"/>
    <w:rsid w:val="002337DE"/>
    <w:rsid w:val="00233937"/>
    <w:rsid w:val="00235C06"/>
    <w:rsid w:val="00236729"/>
    <w:rsid w:val="00236A32"/>
    <w:rsid w:val="00237C8B"/>
    <w:rsid w:val="0024104B"/>
    <w:rsid w:val="00241136"/>
    <w:rsid w:val="002412C0"/>
    <w:rsid w:val="00244EC5"/>
    <w:rsid w:val="002451A0"/>
    <w:rsid w:val="00245EEC"/>
    <w:rsid w:val="002460DC"/>
    <w:rsid w:val="0024721D"/>
    <w:rsid w:val="0025004C"/>
    <w:rsid w:val="002513AB"/>
    <w:rsid w:val="00251AC1"/>
    <w:rsid w:val="00252148"/>
    <w:rsid w:val="0025259B"/>
    <w:rsid w:val="00253D0D"/>
    <w:rsid w:val="00254656"/>
    <w:rsid w:val="00255A45"/>
    <w:rsid w:val="0026067E"/>
    <w:rsid w:val="0026087B"/>
    <w:rsid w:val="00261178"/>
    <w:rsid w:val="00261F23"/>
    <w:rsid w:val="00263057"/>
    <w:rsid w:val="00264DC4"/>
    <w:rsid w:val="0026540F"/>
    <w:rsid w:val="00265B91"/>
    <w:rsid w:val="00267016"/>
    <w:rsid w:val="00267489"/>
    <w:rsid w:val="00270D5C"/>
    <w:rsid w:val="00272F4C"/>
    <w:rsid w:val="00273148"/>
    <w:rsid w:val="00275675"/>
    <w:rsid w:val="0027649E"/>
    <w:rsid w:val="00276BD7"/>
    <w:rsid w:val="00276D78"/>
    <w:rsid w:val="00281BBF"/>
    <w:rsid w:val="002823CE"/>
    <w:rsid w:val="0028652C"/>
    <w:rsid w:val="00287427"/>
    <w:rsid w:val="002876C8"/>
    <w:rsid w:val="00287871"/>
    <w:rsid w:val="0029136C"/>
    <w:rsid w:val="00291C71"/>
    <w:rsid w:val="00293F47"/>
    <w:rsid w:val="00294117"/>
    <w:rsid w:val="00294CEF"/>
    <w:rsid w:val="002A158A"/>
    <w:rsid w:val="002A187E"/>
    <w:rsid w:val="002A31CE"/>
    <w:rsid w:val="002A3969"/>
    <w:rsid w:val="002A41D6"/>
    <w:rsid w:val="002A45FA"/>
    <w:rsid w:val="002A6390"/>
    <w:rsid w:val="002A73FC"/>
    <w:rsid w:val="002A75D3"/>
    <w:rsid w:val="002B0BEC"/>
    <w:rsid w:val="002B3FCC"/>
    <w:rsid w:val="002B5F9F"/>
    <w:rsid w:val="002B707A"/>
    <w:rsid w:val="002B766E"/>
    <w:rsid w:val="002C0FCB"/>
    <w:rsid w:val="002C1FA2"/>
    <w:rsid w:val="002C2F64"/>
    <w:rsid w:val="002C3A05"/>
    <w:rsid w:val="002C49FA"/>
    <w:rsid w:val="002C52BC"/>
    <w:rsid w:val="002C5D9D"/>
    <w:rsid w:val="002C63D1"/>
    <w:rsid w:val="002C774D"/>
    <w:rsid w:val="002D2E5E"/>
    <w:rsid w:val="002D3738"/>
    <w:rsid w:val="002D39F3"/>
    <w:rsid w:val="002D497F"/>
    <w:rsid w:val="002D4BF6"/>
    <w:rsid w:val="002D7C79"/>
    <w:rsid w:val="002E0347"/>
    <w:rsid w:val="002E097A"/>
    <w:rsid w:val="002E0D2D"/>
    <w:rsid w:val="002E38DB"/>
    <w:rsid w:val="002E3BB0"/>
    <w:rsid w:val="002E4CB2"/>
    <w:rsid w:val="002E4CD4"/>
    <w:rsid w:val="002E4F0D"/>
    <w:rsid w:val="002E577F"/>
    <w:rsid w:val="002E5C70"/>
    <w:rsid w:val="002E5FCE"/>
    <w:rsid w:val="002E5FD6"/>
    <w:rsid w:val="002E684C"/>
    <w:rsid w:val="002E719D"/>
    <w:rsid w:val="002E7713"/>
    <w:rsid w:val="002F321A"/>
    <w:rsid w:val="002F3B5B"/>
    <w:rsid w:val="002F438C"/>
    <w:rsid w:val="002F5F78"/>
    <w:rsid w:val="002F60C1"/>
    <w:rsid w:val="002F6E3A"/>
    <w:rsid w:val="002F7363"/>
    <w:rsid w:val="002F7E21"/>
    <w:rsid w:val="00300CFB"/>
    <w:rsid w:val="003013EC"/>
    <w:rsid w:val="00302C7A"/>
    <w:rsid w:val="00302CC0"/>
    <w:rsid w:val="0030300E"/>
    <w:rsid w:val="003046D5"/>
    <w:rsid w:val="0030528E"/>
    <w:rsid w:val="00305B97"/>
    <w:rsid w:val="00305CC0"/>
    <w:rsid w:val="0030692D"/>
    <w:rsid w:val="00306B9B"/>
    <w:rsid w:val="0030758B"/>
    <w:rsid w:val="00307CFC"/>
    <w:rsid w:val="00310A76"/>
    <w:rsid w:val="00310C9A"/>
    <w:rsid w:val="003116BF"/>
    <w:rsid w:val="0031197C"/>
    <w:rsid w:val="00311BFB"/>
    <w:rsid w:val="00312118"/>
    <w:rsid w:val="0031317F"/>
    <w:rsid w:val="0031367D"/>
    <w:rsid w:val="00314030"/>
    <w:rsid w:val="00314BE5"/>
    <w:rsid w:val="00315D4C"/>
    <w:rsid w:val="00317D8B"/>
    <w:rsid w:val="0032021E"/>
    <w:rsid w:val="003205F6"/>
    <w:rsid w:val="00320DB1"/>
    <w:rsid w:val="0032209A"/>
    <w:rsid w:val="00322155"/>
    <w:rsid w:val="0032264E"/>
    <w:rsid w:val="00324264"/>
    <w:rsid w:val="0032455D"/>
    <w:rsid w:val="00324F92"/>
    <w:rsid w:val="00326AE2"/>
    <w:rsid w:val="003274F0"/>
    <w:rsid w:val="003313E3"/>
    <w:rsid w:val="0033285C"/>
    <w:rsid w:val="0033384E"/>
    <w:rsid w:val="00334878"/>
    <w:rsid w:val="0033497F"/>
    <w:rsid w:val="00334E4F"/>
    <w:rsid w:val="003350C1"/>
    <w:rsid w:val="00335164"/>
    <w:rsid w:val="003351BE"/>
    <w:rsid w:val="003363A4"/>
    <w:rsid w:val="003368BC"/>
    <w:rsid w:val="00340247"/>
    <w:rsid w:val="00340970"/>
    <w:rsid w:val="003418EE"/>
    <w:rsid w:val="003419F0"/>
    <w:rsid w:val="00342F4E"/>
    <w:rsid w:val="0034580B"/>
    <w:rsid w:val="003459B8"/>
    <w:rsid w:val="00346882"/>
    <w:rsid w:val="00346E18"/>
    <w:rsid w:val="003471C9"/>
    <w:rsid w:val="00350710"/>
    <w:rsid w:val="003517FB"/>
    <w:rsid w:val="003526E4"/>
    <w:rsid w:val="00355C44"/>
    <w:rsid w:val="00355D95"/>
    <w:rsid w:val="00357FAD"/>
    <w:rsid w:val="00361154"/>
    <w:rsid w:val="00361AD8"/>
    <w:rsid w:val="00361D62"/>
    <w:rsid w:val="00362561"/>
    <w:rsid w:val="00362B7D"/>
    <w:rsid w:val="0036331B"/>
    <w:rsid w:val="003648C7"/>
    <w:rsid w:val="0036559F"/>
    <w:rsid w:val="0036604B"/>
    <w:rsid w:val="00370A6E"/>
    <w:rsid w:val="00371A0B"/>
    <w:rsid w:val="003724AF"/>
    <w:rsid w:val="00373B1B"/>
    <w:rsid w:val="00373BB2"/>
    <w:rsid w:val="003747ED"/>
    <w:rsid w:val="00377DB3"/>
    <w:rsid w:val="00380278"/>
    <w:rsid w:val="0038241B"/>
    <w:rsid w:val="00382654"/>
    <w:rsid w:val="00384288"/>
    <w:rsid w:val="003845F3"/>
    <w:rsid w:val="003859F2"/>
    <w:rsid w:val="00385E66"/>
    <w:rsid w:val="0038615F"/>
    <w:rsid w:val="0038638B"/>
    <w:rsid w:val="003905B4"/>
    <w:rsid w:val="0039200C"/>
    <w:rsid w:val="00394F91"/>
    <w:rsid w:val="00395BAE"/>
    <w:rsid w:val="00395DEF"/>
    <w:rsid w:val="00397455"/>
    <w:rsid w:val="00397DA1"/>
    <w:rsid w:val="003A2A61"/>
    <w:rsid w:val="003A2C87"/>
    <w:rsid w:val="003A51CE"/>
    <w:rsid w:val="003A757B"/>
    <w:rsid w:val="003A7AEF"/>
    <w:rsid w:val="003B1005"/>
    <w:rsid w:val="003B24B0"/>
    <w:rsid w:val="003B288C"/>
    <w:rsid w:val="003B30EC"/>
    <w:rsid w:val="003B514E"/>
    <w:rsid w:val="003B6519"/>
    <w:rsid w:val="003B6CC3"/>
    <w:rsid w:val="003C0553"/>
    <w:rsid w:val="003C05CD"/>
    <w:rsid w:val="003C0E72"/>
    <w:rsid w:val="003C158D"/>
    <w:rsid w:val="003C15C5"/>
    <w:rsid w:val="003C16E7"/>
    <w:rsid w:val="003C1FE2"/>
    <w:rsid w:val="003C2126"/>
    <w:rsid w:val="003C36E2"/>
    <w:rsid w:val="003C41AB"/>
    <w:rsid w:val="003C5026"/>
    <w:rsid w:val="003C6203"/>
    <w:rsid w:val="003D0C77"/>
    <w:rsid w:val="003D29E1"/>
    <w:rsid w:val="003D442A"/>
    <w:rsid w:val="003D4440"/>
    <w:rsid w:val="003D45FF"/>
    <w:rsid w:val="003D50D1"/>
    <w:rsid w:val="003D56DF"/>
    <w:rsid w:val="003D5B23"/>
    <w:rsid w:val="003D73B3"/>
    <w:rsid w:val="003D7786"/>
    <w:rsid w:val="003E0109"/>
    <w:rsid w:val="003E09BB"/>
    <w:rsid w:val="003E1F54"/>
    <w:rsid w:val="003E325E"/>
    <w:rsid w:val="003E37FF"/>
    <w:rsid w:val="003E4A05"/>
    <w:rsid w:val="003E538B"/>
    <w:rsid w:val="003E616D"/>
    <w:rsid w:val="003E63CB"/>
    <w:rsid w:val="003E69D8"/>
    <w:rsid w:val="003E7272"/>
    <w:rsid w:val="003E73BB"/>
    <w:rsid w:val="003E75E5"/>
    <w:rsid w:val="003E7EF7"/>
    <w:rsid w:val="003F0505"/>
    <w:rsid w:val="003F0D8B"/>
    <w:rsid w:val="003F13C3"/>
    <w:rsid w:val="003F4B03"/>
    <w:rsid w:val="003F7AE2"/>
    <w:rsid w:val="003F7C16"/>
    <w:rsid w:val="00400675"/>
    <w:rsid w:val="00401D51"/>
    <w:rsid w:val="00401DA7"/>
    <w:rsid w:val="004027C9"/>
    <w:rsid w:val="00403934"/>
    <w:rsid w:val="004069F1"/>
    <w:rsid w:val="00407DDF"/>
    <w:rsid w:val="00410588"/>
    <w:rsid w:val="00412D17"/>
    <w:rsid w:val="00413ACC"/>
    <w:rsid w:val="00414BCB"/>
    <w:rsid w:val="00414C4D"/>
    <w:rsid w:val="0041546E"/>
    <w:rsid w:val="00420601"/>
    <w:rsid w:val="004219CD"/>
    <w:rsid w:val="00423740"/>
    <w:rsid w:val="00423E33"/>
    <w:rsid w:val="00424AE3"/>
    <w:rsid w:val="00424D1C"/>
    <w:rsid w:val="00425DCC"/>
    <w:rsid w:val="0042798E"/>
    <w:rsid w:val="004314D0"/>
    <w:rsid w:val="00432057"/>
    <w:rsid w:val="0043239C"/>
    <w:rsid w:val="0043288B"/>
    <w:rsid w:val="004335D7"/>
    <w:rsid w:val="00433B6D"/>
    <w:rsid w:val="0044102F"/>
    <w:rsid w:val="0044222A"/>
    <w:rsid w:val="0044259E"/>
    <w:rsid w:val="00444D5D"/>
    <w:rsid w:val="00446D87"/>
    <w:rsid w:val="00450992"/>
    <w:rsid w:val="00454793"/>
    <w:rsid w:val="00457FE4"/>
    <w:rsid w:val="00460F24"/>
    <w:rsid w:val="00461236"/>
    <w:rsid w:val="004618C7"/>
    <w:rsid w:val="0046479E"/>
    <w:rsid w:val="00464842"/>
    <w:rsid w:val="00465CE3"/>
    <w:rsid w:val="004661A9"/>
    <w:rsid w:val="0047087F"/>
    <w:rsid w:val="00472653"/>
    <w:rsid w:val="004734A0"/>
    <w:rsid w:val="004749EA"/>
    <w:rsid w:val="00474FA6"/>
    <w:rsid w:val="0047533A"/>
    <w:rsid w:val="004756BB"/>
    <w:rsid w:val="00476892"/>
    <w:rsid w:val="00476C9C"/>
    <w:rsid w:val="00480150"/>
    <w:rsid w:val="004808EE"/>
    <w:rsid w:val="004822A3"/>
    <w:rsid w:val="004823A3"/>
    <w:rsid w:val="004838BA"/>
    <w:rsid w:val="00484435"/>
    <w:rsid w:val="0048461A"/>
    <w:rsid w:val="00486667"/>
    <w:rsid w:val="004870DE"/>
    <w:rsid w:val="004875E5"/>
    <w:rsid w:val="00487907"/>
    <w:rsid w:val="00490371"/>
    <w:rsid w:val="00490CFE"/>
    <w:rsid w:val="004918D0"/>
    <w:rsid w:val="00491D89"/>
    <w:rsid w:val="00492114"/>
    <w:rsid w:val="00492A20"/>
    <w:rsid w:val="00493940"/>
    <w:rsid w:val="00497127"/>
    <w:rsid w:val="0049755C"/>
    <w:rsid w:val="004A0911"/>
    <w:rsid w:val="004A544C"/>
    <w:rsid w:val="004A785C"/>
    <w:rsid w:val="004B06D5"/>
    <w:rsid w:val="004B20D0"/>
    <w:rsid w:val="004B24F6"/>
    <w:rsid w:val="004B346B"/>
    <w:rsid w:val="004B46EC"/>
    <w:rsid w:val="004B4820"/>
    <w:rsid w:val="004B56F1"/>
    <w:rsid w:val="004B58E7"/>
    <w:rsid w:val="004B5AC5"/>
    <w:rsid w:val="004B62A8"/>
    <w:rsid w:val="004B67D3"/>
    <w:rsid w:val="004B68B7"/>
    <w:rsid w:val="004C0355"/>
    <w:rsid w:val="004C0592"/>
    <w:rsid w:val="004C15E6"/>
    <w:rsid w:val="004C22B5"/>
    <w:rsid w:val="004C22F9"/>
    <w:rsid w:val="004C3B30"/>
    <w:rsid w:val="004C4816"/>
    <w:rsid w:val="004C546E"/>
    <w:rsid w:val="004C698B"/>
    <w:rsid w:val="004C6EE4"/>
    <w:rsid w:val="004C6FBA"/>
    <w:rsid w:val="004D2276"/>
    <w:rsid w:val="004D3102"/>
    <w:rsid w:val="004D33ED"/>
    <w:rsid w:val="004D57E8"/>
    <w:rsid w:val="004D5BC9"/>
    <w:rsid w:val="004D66D6"/>
    <w:rsid w:val="004D6C58"/>
    <w:rsid w:val="004D7350"/>
    <w:rsid w:val="004E34E5"/>
    <w:rsid w:val="004E37D7"/>
    <w:rsid w:val="004E4AAE"/>
    <w:rsid w:val="004E58DD"/>
    <w:rsid w:val="004E604B"/>
    <w:rsid w:val="004E6B0E"/>
    <w:rsid w:val="004E6F06"/>
    <w:rsid w:val="004F09E5"/>
    <w:rsid w:val="004F1B5C"/>
    <w:rsid w:val="004F3D8E"/>
    <w:rsid w:val="004F4633"/>
    <w:rsid w:val="004F4C81"/>
    <w:rsid w:val="004F60EB"/>
    <w:rsid w:val="004F6915"/>
    <w:rsid w:val="004F6F43"/>
    <w:rsid w:val="005005F9"/>
    <w:rsid w:val="005015E0"/>
    <w:rsid w:val="00501909"/>
    <w:rsid w:val="005035F0"/>
    <w:rsid w:val="00503782"/>
    <w:rsid w:val="0050649B"/>
    <w:rsid w:val="00506660"/>
    <w:rsid w:val="00506B4C"/>
    <w:rsid w:val="0051100C"/>
    <w:rsid w:val="00511D05"/>
    <w:rsid w:val="00512658"/>
    <w:rsid w:val="00512BAF"/>
    <w:rsid w:val="00513065"/>
    <w:rsid w:val="00514B43"/>
    <w:rsid w:val="00515A86"/>
    <w:rsid w:val="0051665E"/>
    <w:rsid w:val="0051754F"/>
    <w:rsid w:val="00517BA2"/>
    <w:rsid w:val="005215E4"/>
    <w:rsid w:val="005218F3"/>
    <w:rsid w:val="005222B6"/>
    <w:rsid w:val="00524F0A"/>
    <w:rsid w:val="005252CE"/>
    <w:rsid w:val="005256DD"/>
    <w:rsid w:val="00525FD6"/>
    <w:rsid w:val="00526D21"/>
    <w:rsid w:val="00527D46"/>
    <w:rsid w:val="00530E55"/>
    <w:rsid w:val="00530F92"/>
    <w:rsid w:val="0053121C"/>
    <w:rsid w:val="0053130E"/>
    <w:rsid w:val="005328DD"/>
    <w:rsid w:val="00533156"/>
    <w:rsid w:val="005333A8"/>
    <w:rsid w:val="00533981"/>
    <w:rsid w:val="00537AEA"/>
    <w:rsid w:val="005412D1"/>
    <w:rsid w:val="005429AA"/>
    <w:rsid w:val="00543274"/>
    <w:rsid w:val="00543CB7"/>
    <w:rsid w:val="0054428C"/>
    <w:rsid w:val="005444EA"/>
    <w:rsid w:val="0054488E"/>
    <w:rsid w:val="00544EBC"/>
    <w:rsid w:val="00545155"/>
    <w:rsid w:val="00545CD6"/>
    <w:rsid w:val="0054655F"/>
    <w:rsid w:val="00546821"/>
    <w:rsid w:val="00547D07"/>
    <w:rsid w:val="005501B1"/>
    <w:rsid w:val="0055051B"/>
    <w:rsid w:val="0055098D"/>
    <w:rsid w:val="00551E35"/>
    <w:rsid w:val="00551E85"/>
    <w:rsid w:val="005535C1"/>
    <w:rsid w:val="00556066"/>
    <w:rsid w:val="00560FF6"/>
    <w:rsid w:val="00561F1A"/>
    <w:rsid w:val="0056404C"/>
    <w:rsid w:val="005653D5"/>
    <w:rsid w:val="0056566A"/>
    <w:rsid w:val="0056661F"/>
    <w:rsid w:val="005705E4"/>
    <w:rsid w:val="00570BCE"/>
    <w:rsid w:val="00571B34"/>
    <w:rsid w:val="00574947"/>
    <w:rsid w:val="00577B11"/>
    <w:rsid w:val="00580697"/>
    <w:rsid w:val="00581129"/>
    <w:rsid w:val="005816A1"/>
    <w:rsid w:val="0058425B"/>
    <w:rsid w:val="00584B88"/>
    <w:rsid w:val="0058639A"/>
    <w:rsid w:val="005864E5"/>
    <w:rsid w:val="005865E2"/>
    <w:rsid w:val="00586618"/>
    <w:rsid w:val="00586C3D"/>
    <w:rsid w:val="00586FD0"/>
    <w:rsid w:val="005914BB"/>
    <w:rsid w:val="00591518"/>
    <w:rsid w:val="00593240"/>
    <w:rsid w:val="00595759"/>
    <w:rsid w:val="00595C53"/>
    <w:rsid w:val="005961DD"/>
    <w:rsid w:val="005978B6"/>
    <w:rsid w:val="00597FF6"/>
    <w:rsid w:val="005A08DC"/>
    <w:rsid w:val="005A1B1C"/>
    <w:rsid w:val="005A2A3E"/>
    <w:rsid w:val="005A339F"/>
    <w:rsid w:val="005A5004"/>
    <w:rsid w:val="005A5AD5"/>
    <w:rsid w:val="005B0B53"/>
    <w:rsid w:val="005B2008"/>
    <w:rsid w:val="005B24FF"/>
    <w:rsid w:val="005B2DDE"/>
    <w:rsid w:val="005B3F8A"/>
    <w:rsid w:val="005B4EEE"/>
    <w:rsid w:val="005B5CB3"/>
    <w:rsid w:val="005B670B"/>
    <w:rsid w:val="005B7071"/>
    <w:rsid w:val="005B75D1"/>
    <w:rsid w:val="005C0D06"/>
    <w:rsid w:val="005C1286"/>
    <w:rsid w:val="005C2971"/>
    <w:rsid w:val="005C2ECF"/>
    <w:rsid w:val="005C478B"/>
    <w:rsid w:val="005C48C9"/>
    <w:rsid w:val="005C4BBA"/>
    <w:rsid w:val="005C5A4A"/>
    <w:rsid w:val="005C6787"/>
    <w:rsid w:val="005D07A5"/>
    <w:rsid w:val="005D0CD5"/>
    <w:rsid w:val="005D1323"/>
    <w:rsid w:val="005D26D5"/>
    <w:rsid w:val="005D3389"/>
    <w:rsid w:val="005D3616"/>
    <w:rsid w:val="005D3AB3"/>
    <w:rsid w:val="005D3DFB"/>
    <w:rsid w:val="005D4913"/>
    <w:rsid w:val="005D59F5"/>
    <w:rsid w:val="005D5E2C"/>
    <w:rsid w:val="005D5ED5"/>
    <w:rsid w:val="005D6DAA"/>
    <w:rsid w:val="005D7293"/>
    <w:rsid w:val="005D7379"/>
    <w:rsid w:val="005D7470"/>
    <w:rsid w:val="005D7483"/>
    <w:rsid w:val="005E06EE"/>
    <w:rsid w:val="005E4DDB"/>
    <w:rsid w:val="005E5448"/>
    <w:rsid w:val="005E5E4F"/>
    <w:rsid w:val="005E6956"/>
    <w:rsid w:val="005E7403"/>
    <w:rsid w:val="005E7504"/>
    <w:rsid w:val="005E7509"/>
    <w:rsid w:val="005E7FDA"/>
    <w:rsid w:val="005F08EF"/>
    <w:rsid w:val="005F12B8"/>
    <w:rsid w:val="005F1CFC"/>
    <w:rsid w:val="005F211A"/>
    <w:rsid w:val="005F23B5"/>
    <w:rsid w:val="005F668C"/>
    <w:rsid w:val="0060088D"/>
    <w:rsid w:val="00601789"/>
    <w:rsid w:val="0060181F"/>
    <w:rsid w:val="006022E9"/>
    <w:rsid w:val="00602E24"/>
    <w:rsid w:val="00603652"/>
    <w:rsid w:val="00603824"/>
    <w:rsid w:val="006048DE"/>
    <w:rsid w:val="00604D76"/>
    <w:rsid w:val="00606643"/>
    <w:rsid w:val="00607AF8"/>
    <w:rsid w:val="00612430"/>
    <w:rsid w:val="00612B60"/>
    <w:rsid w:val="0061332D"/>
    <w:rsid w:val="00613825"/>
    <w:rsid w:val="006141BA"/>
    <w:rsid w:val="006156B7"/>
    <w:rsid w:val="0061718A"/>
    <w:rsid w:val="00621A0F"/>
    <w:rsid w:val="00621FED"/>
    <w:rsid w:val="00622058"/>
    <w:rsid w:val="006225F7"/>
    <w:rsid w:val="00623C3C"/>
    <w:rsid w:val="00624472"/>
    <w:rsid w:val="00624C27"/>
    <w:rsid w:val="00624EE8"/>
    <w:rsid w:val="00630290"/>
    <w:rsid w:val="0063088C"/>
    <w:rsid w:val="0063107F"/>
    <w:rsid w:val="00631DE6"/>
    <w:rsid w:val="006333B5"/>
    <w:rsid w:val="00633DD3"/>
    <w:rsid w:val="0063418F"/>
    <w:rsid w:val="00635AE8"/>
    <w:rsid w:val="006369D4"/>
    <w:rsid w:val="00637CB5"/>
    <w:rsid w:val="00640C13"/>
    <w:rsid w:val="006416D4"/>
    <w:rsid w:val="006418B1"/>
    <w:rsid w:val="006421D3"/>
    <w:rsid w:val="006424A4"/>
    <w:rsid w:val="00642995"/>
    <w:rsid w:val="006429C7"/>
    <w:rsid w:val="00642CD3"/>
    <w:rsid w:val="00643B49"/>
    <w:rsid w:val="006445D4"/>
    <w:rsid w:val="00644777"/>
    <w:rsid w:val="0064477D"/>
    <w:rsid w:val="006448F6"/>
    <w:rsid w:val="00645007"/>
    <w:rsid w:val="00645C47"/>
    <w:rsid w:val="006462B1"/>
    <w:rsid w:val="00646FA3"/>
    <w:rsid w:val="006470C0"/>
    <w:rsid w:val="00650173"/>
    <w:rsid w:val="00650B10"/>
    <w:rsid w:val="00650E8F"/>
    <w:rsid w:val="006518C3"/>
    <w:rsid w:val="006529D7"/>
    <w:rsid w:val="00656D3E"/>
    <w:rsid w:val="00657267"/>
    <w:rsid w:val="00657990"/>
    <w:rsid w:val="00657F98"/>
    <w:rsid w:val="00661CF9"/>
    <w:rsid w:val="00661EE3"/>
    <w:rsid w:val="006648D5"/>
    <w:rsid w:val="006649BD"/>
    <w:rsid w:val="00670960"/>
    <w:rsid w:val="006720A5"/>
    <w:rsid w:val="0067433D"/>
    <w:rsid w:val="00674524"/>
    <w:rsid w:val="0067483A"/>
    <w:rsid w:val="00675991"/>
    <w:rsid w:val="006765E0"/>
    <w:rsid w:val="0067670E"/>
    <w:rsid w:val="00677B31"/>
    <w:rsid w:val="006801E0"/>
    <w:rsid w:val="00680606"/>
    <w:rsid w:val="00680C8F"/>
    <w:rsid w:val="00681DF6"/>
    <w:rsid w:val="00684ACE"/>
    <w:rsid w:val="00684B04"/>
    <w:rsid w:val="00686171"/>
    <w:rsid w:val="00686B34"/>
    <w:rsid w:val="006870B2"/>
    <w:rsid w:val="0068749D"/>
    <w:rsid w:val="00690B5E"/>
    <w:rsid w:val="00691E76"/>
    <w:rsid w:val="00692EEF"/>
    <w:rsid w:val="00693F45"/>
    <w:rsid w:val="0069582E"/>
    <w:rsid w:val="0069606F"/>
    <w:rsid w:val="00696786"/>
    <w:rsid w:val="00697849"/>
    <w:rsid w:val="006A0052"/>
    <w:rsid w:val="006A0498"/>
    <w:rsid w:val="006A0DFE"/>
    <w:rsid w:val="006A1430"/>
    <w:rsid w:val="006A262D"/>
    <w:rsid w:val="006A2E08"/>
    <w:rsid w:val="006A31A6"/>
    <w:rsid w:val="006A438E"/>
    <w:rsid w:val="006A4FE6"/>
    <w:rsid w:val="006A6264"/>
    <w:rsid w:val="006A7ADB"/>
    <w:rsid w:val="006B16A0"/>
    <w:rsid w:val="006B180D"/>
    <w:rsid w:val="006B218F"/>
    <w:rsid w:val="006B2CF9"/>
    <w:rsid w:val="006B2FCC"/>
    <w:rsid w:val="006B33D7"/>
    <w:rsid w:val="006B3A51"/>
    <w:rsid w:val="006B5DF5"/>
    <w:rsid w:val="006B5FAE"/>
    <w:rsid w:val="006B636C"/>
    <w:rsid w:val="006B6D7C"/>
    <w:rsid w:val="006B76D1"/>
    <w:rsid w:val="006B7EE4"/>
    <w:rsid w:val="006C0C4D"/>
    <w:rsid w:val="006C1EA9"/>
    <w:rsid w:val="006C28F3"/>
    <w:rsid w:val="006C47CA"/>
    <w:rsid w:val="006C4C76"/>
    <w:rsid w:val="006C552C"/>
    <w:rsid w:val="006C5569"/>
    <w:rsid w:val="006C73DA"/>
    <w:rsid w:val="006C7A60"/>
    <w:rsid w:val="006C7B86"/>
    <w:rsid w:val="006D3A17"/>
    <w:rsid w:val="006D3AE4"/>
    <w:rsid w:val="006D40F6"/>
    <w:rsid w:val="006D4365"/>
    <w:rsid w:val="006D4E3B"/>
    <w:rsid w:val="006D508C"/>
    <w:rsid w:val="006D6498"/>
    <w:rsid w:val="006D6A0D"/>
    <w:rsid w:val="006D70E7"/>
    <w:rsid w:val="006D7A08"/>
    <w:rsid w:val="006E0206"/>
    <w:rsid w:val="006E03A1"/>
    <w:rsid w:val="006E04D5"/>
    <w:rsid w:val="006E1314"/>
    <w:rsid w:val="006E2DE6"/>
    <w:rsid w:val="006E2E7D"/>
    <w:rsid w:val="006E31B4"/>
    <w:rsid w:val="006E5DFD"/>
    <w:rsid w:val="006E7318"/>
    <w:rsid w:val="006E73B2"/>
    <w:rsid w:val="006E73C9"/>
    <w:rsid w:val="006E780C"/>
    <w:rsid w:val="006F20CF"/>
    <w:rsid w:val="006F513C"/>
    <w:rsid w:val="006F6DB3"/>
    <w:rsid w:val="006F7564"/>
    <w:rsid w:val="006F7EB1"/>
    <w:rsid w:val="00700188"/>
    <w:rsid w:val="00700D2A"/>
    <w:rsid w:val="0070256A"/>
    <w:rsid w:val="00703AA2"/>
    <w:rsid w:val="007055D7"/>
    <w:rsid w:val="00705634"/>
    <w:rsid w:val="007063E6"/>
    <w:rsid w:val="007075C9"/>
    <w:rsid w:val="0071039C"/>
    <w:rsid w:val="00714103"/>
    <w:rsid w:val="007149A2"/>
    <w:rsid w:val="007150E0"/>
    <w:rsid w:val="00715191"/>
    <w:rsid w:val="0072054E"/>
    <w:rsid w:val="0072137E"/>
    <w:rsid w:val="00721CAB"/>
    <w:rsid w:val="00721D6B"/>
    <w:rsid w:val="00722FD5"/>
    <w:rsid w:val="00723334"/>
    <w:rsid w:val="00724A8A"/>
    <w:rsid w:val="007251CB"/>
    <w:rsid w:val="00725348"/>
    <w:rsid w:val="00726B6D"/>
    <w:rsid w:val="0072768A"/>
    <w:rsid w:val="00731301"/>
    <w:rsid w:val="00731A2F"/>
    <w:rsid w:val="00732207"/>
    <w:rsid w:val="00734858"/>
    <w:rsid w:val="00734D37"/>
    <w:rsid w:val="0073653B"/>
    <w:rsid w:val="0073756D"/>
    <w:rsid w:val="007377E0"/>
    <w:rsid w:val="007407BB"/>
    <w:rsid w:val="007409D4"/>
    <w:rsid w:val="007427DF"/>
    <w:rsid w:val="00744529"/>
    <w:rsid w:val="00744AB4"/>
    <w:rsid w:val="00745BBA"/>
    <w:rsid w:val="00746EE8"/>
    <w:rsid w:val="00747ADE"/>
    <w:rsid w:val="007506B3"/>
    <w:rsid w:val="007543D7"/>
    <w:rsid w:val="007562FF"/>
    <w:rsid w:val="00757EC3"/>
    <w:rsid w:val="007611C7"/>
    <w:rsid w:val="00762E61"/>
    <w:rsid w:val="007651CF"/>
    <w:rsid w:val="007664EF"/>
    <w:rsid w:val="00766647"/>
    <w:rsid w:val="00767B7F"/>
    <w:rsid w:val="007702D4"/>
    <w:rsid w:val="00770911"/>
    <w:rsid w:val="007714EB"/>
    <w:rsid w:val="0077217C"/>
    <w:rsid w:val="007724B9"/>
    <w:rsid w:val="007736C1"/>
    <w:rsid w:val="00774536"/>
    <w:rsid w:val="00776B59"/>
    <w:rsid w:val="00781078"/>
    <w:rsid w:val="00781932"/>
    <w:rsid w:val="00782582"/>
    <w:rsid w:val="00783105"/>
    <w:rsid w:val="0078414B"/>
    <w:rsid w:val="0078417E"/>
    <w:rsid w:val="007855C9"/>
    <w:rsid w:val="00785FDB"/>
    <w:rsid w:val="00790A19"/>
    <w:rsid w:val="00790DCE"/>
    <w:rsid w:val="0079146D"/>
    <w:rsid w:val="00792837"/>
    <w:rsid w:val="00792BD5"/>
    <w:rsid w:val="007932E9"/>
    <w:rsid w:val="00793C0E"/>
    <w:rsid w:val="0079620A"/>
    <w:rsid w:val="00797198"/>
    <w:rsid w:val="00797A60"/>
    <w:rsid w:val="007A0E66"/>
    <w:rsid w:val="007A3572"/>
    <w:rsid w:val="007A50F3"/>
    <w:rsid w:val="007A54DD"/>
    <w:rsid w:val="007B484E"/>
    <w:rsid w:val="007B6027"/>
    <w:rsid w:val="007B6731"/>
    <w:rsid w:val="007B6CD5"/>
    <w:rsid w:val="007B6FE4"/>
    <w:rsid w:val="007C055B"/>
    <w:rsid w:val="007C0E39"/>
    <w:rsid w:val="007C102E"/>
    <w:rsid w:val="007C237B"/>
    <w:rsid w:val="007C2502"/>
    <w:rsid w:val="007C39B6"/>
    <w:rsid w:val="007C5FA6"/>
    <w:rsid w:val="007D1B88"/>
    <w:rsid w:val="007D216E"/>
    <w:rsid w:val="007D253E"/>
    <w:rsid w:val="007D2A19"/>
    <w:rsid w:val="007D3502"/>
    <w:rsid w:val="007D476D"/>
    <w:rsid w:val="007D4DF3"/>
    <w:rsid w:val="007D5102"/>
    <w:rsid w:val="007D51E1"/>
    <w:rsid w:val="007D69E9"/>
    <w:rsid w:val="007D7E92"/>
    <w:rsid w:val="007E1B3D"/>
    <w:rsid w:val="007E26EB"/>
    <w:rsid w:val="007E464A"/>
    <w:rsid w:val="007E5536"/>
    <w:rsid w:val="007E5ABE"/>
    <w:rsid w:val="007E750B"/>
    <w:rsid w:val="007F0EB3"/>
    <w:rsid w:val="007F1462"/>
    <w:rsid w:val="007F204C"/>
    <w:rsid w:val="007F22F1"/>
    <w:rsid w:val="007F2454"/>
    <w:rsid w:val="007F2619"/>
    <w:rsid w:val="007F27F0"/>
    <w:rsid w:val="007F2AA8"/>
    <w:rsid w:val="007F45B2"/>
    <w:rsid w:val="00802886"/>
    <w:rsid w:val="008035AD"/>
    <w:rsid w:val="00803D56"/>
    <w:rsid w:val="00804343"/>
    <w:rsid w:val="0080657A"/>
    <w:rsid w:val="00806B55"/>
    <w:rsid w:val="00806FC3"/>
    <w:rsid w:val="00807C73"/>
    <w:rsid w:val="00810462"/>
    <w:rsid w:val="00810924"/>
    <w:rsid w:val="00811656"/>
    <w:rsid w:val="00813D84"/>
    <w:rsid w:val="00813DCC"/>
    <w:rsid w:val="0081598F"/>
    <w:rsid w:val="00815A26"/>
    <w:rsid w:val="00816173"/>
    <w:rsid w:val="00816EAF"/>
    <w:rsid w:val="00820C87"/>
    <w:rsid w:val="00820CE3"/>
    <w:rsid w:val="00821C4A"/>
    <w:rsid w:val="00822288"/>
    <w:rsid w:val="00822B4F"/>
    <w:rsid w:val="00822D63"/>
    <w:rsid w:val="00823B48"/>
    <w:rsid w:val="008246CA"/>
    <w:rsid w:val="00824DDD"/>
    <w:rsid w:val="008267D2"/>
    <w:rsid w:val="00826F57"/>
    <w:rsid w:val="0082759B"/>
    <w:rsid w:val="008276C8"/>
    <w:rsid w:val="0083006F"/>
    <w:rsid w:val="0083306F"/>
    <w:rsid w:val="008333BC"/>
    <w:rsid w:val="008336F5"/>
    <w:rsid w:val="00833F93"/>
    <w:rsid w:val="00834AFD"/>
    <w:rsid w:val="0083623C"/>
    <w:rsid w:val="00836655"/>
    <w:rsid w:val="00836F11"/>
    <w:rsid w:val="0083728A"/>
    <w:rsid w:val="00837E6E"/>
    <w:rsid w:val="00840769"/>
    <w:rsid w:val="008414E5"/>
    <w:rsid w:val="00841E82"/>
    <w:rsid w:val="00842BCE"/>
    <w:rsid w:val="008436B8"/>
    <w:rsid w:val="008439A6"/>
    <w:rsid w:val="00844CFB"/>
    <w:rsid w:val="008452B0"/>
    <w:rsid w:val="00845764"/>
    <w:rsid w:val="00845C3F"/>
    <w:rsid w:val="008467C2"/>
    <w:rsid w:val="0085102C"/>
    <w:rsid w:val="008537EA"/>
    <w:rsid w:val="0085458B"/>
    <w:rsid w:val="00854E81"/>
    <w:rsid w:val="00856485"/>
    <w:rsid w:val="008569CD"/>
    <w:rsid w:val="00860DA2"/>
    <w:rsid w:val="00862D95"/>
    <w:rsid w:val="00863C9F"/>
    <w:rsid w:val="00863FA2"/>
    <w:rsid w:val="00865D50"/>
    <w:rsid w:val="00866360"/>
    <w:rsid w:val="008673D1"/>
    <w:rsid w:val="00870E75"/>
    <w:rsid w:val="00870EAF"/>
    <w:rsid w:val="00872015"/>
    <w:rsid w:val="008720D9"/>
    <w:rsid w:val="00872754"/>
    <w:rsid w:val="00874D8E"/>
    <w:rsid w:val="008758DF"/>
    <w:rsid w:val="00876AC7"/>
    <w:rsid w:val="00877263"/>
    <w:rsid w:val="00882D2A"/>
    <w:rsid w:val="00884139"/>
    <w:rsid w:val="00884357"/>
    <w:rsid w:val="00884B0E"/>
    <w:rsid w:val="00884CC9"/>
    <w:rsid w:val="00884E28"/>
    <w:rsid w:val="0088502A"/>
    <w:rsid w:val="0088599E"/>
    <w:rsid w:val="00886E21"/>
    <w:rsid w:val="00887B1A"/>
    <w:rsid w:val="00887FD1"/>
    <w:rsid w:val="00891365"/>
    <w:rsid w:val="008915EF"/>
    <w:rsid w:val="0089305B"/>
    <w:rsid w:val="00893516"/>
    <w:rsid w:val="0089483A"/>
    <w:rsid w:val="008A1385"/>
    <w:rsid w:val="008A1A5E"/>
    <w:rsid w:val="008A32C8"/>
    <w:rsid w:val="008A43D3"/>
    <w:rsid w:val="008A5942"/>
    <w:rsid w:val="008A5FD7"/>
    <w:rsid w:val="008A737F"/>
    <w:rsid w:val="008B16AA"/>
    <w:rsid w:val="008B1B60"/>
    <w:rsid w:val="008B266E"/>
    <w:rsid w:val="008B2EA0"/>
    <w:rsid w:val="008B3B35"/>
    <w:rsid w:val="008B604B"/>
    <w:rsid w:val="008C033D"/>
    <w:rsid w:val="008C0E62"/>
    <w:rsid w:val="008C182B"/>
    <w:rsid w:val="008C18C4"/>
    <w:rsid w:val="008C1C3E"/>
    <w:rsid w:val="008C308B"/>
    <w:rsid w:val="008C402A"/>
    <w:rsid w:val="008C4C64"/>
    <w:rsid w:val="008C551C"/>
    <w:rsid w:val="008C67D3"/>
    <w:rsid w:val="008C6D4E"/>
    <w:rsid w:val="008C727D"/>
    <w:rsid w:val="008D2D41"/>
    <w:rsid w:val="008D3679"/>
    <w:rsid w:val="008D4B4B"/>
    <w:rsid w:val="008D4E26"/>
    <w:rsid w:val="008E20B9"/>
    <w:rsid w:val="008E2572"/>
    <w:rsid w:val="008E2B1B"/>
    <w:rsid w:val="008E3A79"/>
    <w:rsid w:val="008E3C41"/>
    <w:rsid w:val="008E3D2E"/>
    <w:rsid w:val="008E40ED"/>
    <w:rsid w:val="008E6E11"/>
    <w:rsid w:val="008E7FD9"/>
    <w:rsid w:val="008F08CC"/>
    <w:rsid w:val="008F0926"/>
    <w:rsid w:val="008F1E56"/>
    <w:rsid w:val="008F1FC6"/>
    <w:rsid w:val="008F2445"/>
    <w:rsid w:val="008F2911"/>
    <w:rsid w:val="008F6067"/>
    <w:rsid w:val="00900069"/>
    <w:rsid w:val="009006A6"/>
    <w:rsid w:val="00900C0E"/>
    <w:rsid w:val="00902259"/>
    <w:rsid w:val="009035EB"/>
    <w:rsid w:val="0090363B"/>
    <w:rsid w:val="00904DF5"/>
    <w:rsid w:val="00905C14"/>
    <w:rsid w:val="00906FFF"/>
    <w:rsid w:val="009074B2"/>
    <w:rsid w:val="00910D92"/>
    <w:rsid w:val="009113C0"/>
    <w:rsid w:val="0091242C"/>
    <w:rsid w:val="009134BE"/>
    <w:rsid w:val="009146C1"/>
    <w:rsid w:val="00914D7E"/>
    <w:rsid w:val="0091578D"/>
    <w:rsid w:val="00915C3C"/>
    <w:rsid w:val="00915DD0"/>
    <w:rsid w:val="0091761E"/>
    <w:rsid w:val="00920A52"/>
    <w:rsid w:val="009223A3"/>
    <w:rsid w:val="00922AD2"/>
    <w:rsid w:val="00923FFB"/>
    <w:rsid w:val="009252FB"/>
    <w:rsid w:val="0092647B"/>
    <w:rsid w:val="00927967"/>
    <w:rsid w:val="00933693"/>
    <w:rsid w:val="00933BA4"/>
    <w:rsid w:val="00934891"/>
    <w:rsid w:val="00934AB2"/>
    <w:rsid w:val="009356BC"/>
    <w:rsid w:val="009359B4"/>
    <w:rsid w:val="00936080"/>
    <w:rsid w:val="00936776"/>
    <w:rsid w:val="00940881"/>
    <w:rsid w:val="0094137E"/>
    <w:rsid w:val="00943AFA"/>
    <w:rsid w:val="00945707"/>
    <w:rsid w:val="0095005D"/>
    <w:rsid w:val="00950671"/>
    <w:rsid w:val="00951420"/>
    <w:rsid w:val="009529D6"/>
    <w:rsid w:val="009531EA"/>
    <w:rsid w:val="00954A78"/>
    <w:rsid w:val="00955D88"/>
    <w:rsid w:val="00956695"/>
    <w:rsid w:val="009570B7"/>
    <w:rsid w:val="00957971"/>
    <w:rsid w:val="00957BBB"/>
    <w:rsid w:val="0096158C"/>
    <w:rsid w:val="00961C76"/>
    <w:rsid w:val="00962AED"/>
    <w:rsid w:val="00962FC6"/>
    <w:rsid w:val="00965112"/>
    <w:rsid w:val="0096707D"/>
    <w:rsid w:val="0096735C"/>
    <w:rsid w:val="0097088B"/>
    <w:rsid w:val="00970D00"/>
    <w:rsid w:val="00970DF1"/>
    <w:rsid w:val="00971131"/>
    <w:rsid w:val="00971EA6"/>
    <w:rsid w:val="00972CFC"/>
    <w:rsid w:val="0097314F"/>
    <w:rsid w:val="00973B36"/>
    <w:rsid w:val="00973C73"/>
    <w:rsid w:val="00974303"/>
    <w:rsid w:val="00974CAA"/>
    <w:rsid w:val="0097565E"/>
    <w:rsid w:val="00975D45"/>
    <w:rsid w:val="00976124"/>
    <w:rsid w:val="0097768F"/>
    <w:rsid w:val="0098001E"/>
    <w:rsid w:val="00981FC7"/>
    <w:rsid w:val="009823A2"/>
    <w:rsid w:val="009828B7"/>
    <w:rsid w:val="00983427"/>
    <w:rsid w:val="00983F6C"/>
    <w:rsid w:val="00984506"/>
    <w:rsid w:val="009848E7"/>
    <w:rsid w:val="00984D8F"/>
    <w:rsid w:val="00985004"/>
    <w:rsid w:val="00985F22"/>
    <w:rsid w:val="00986538"/>
    <w:rsid w:val="00986900"/>
    <w:rsid w:val="00986EB4"/>
    <w:rsid w:val="00987896"/>
    <w:rsid w:val="00990851"/>
    <w:rsid w:val="00990ACE"/>
    <w:rsid w:val="00990D32"/>
    <w:rsid w:val="0099165C"/>
    <w:rsid w:val="00993A35"/>
    <w:rsid w:val="00993BF9"/>
    <w:rsid w:val="00993CCC"/>
    <w:rsid w:val="00993D14"/>
    <w:rsid w:val="00994B1D"/>
    <w:rsid w:val="00995014"/>
    <w:rsid w:val="0099638F"/>
    <w:rsid w:val="0099648F"/>
    <w:rsid w:val="00996806"/>
    <w:rsid w:val="00996920"/>
    <w:rsid w:val="009975C1"/>
    <w:rsid w:val="009977F7"/>
    <w:rsid w:val="009978BE"/>
    <w:rsid w:val="00997903"/>
    <w:rsid w:val="00997B2A"/>
    <w:rsid w:val="009A058C"/>
    <w:rsid w:val="009A3418"/>
    <w:rsid w:val="009A5140"/>
    <w:rsid w:val="009A5DB4"/>
    <w:rsid w:val="009B20A5"/>
    <w:rsid w:val="009B29DB"/>
    <w:rsid w:val="009B312E"/>
    <w:rsid w:val="009B324A"/>
    <w:rsid w:val="009B409E"/>
    <w:rsid w:val="009B43E1"/>
    <w:rsid w:val="009B46A2"/>
    <w:rsid w:val="009B4820"/>
    <w:rsid w:val="009B4E11"/>
    <w:rsid w:val="009B5D4E"/>
    <w:rsid w:val="009B5DDE"/>
    <w:rsid w:val="009B5FE3"/>
    <w:rsid w:val="009B63EC"/>
    <w:rsid w:val="009C0B70"/>
    <w:rsid w:val="009C12A6"/>
    <w:rsid w:val="009C1AB4"/>
    <w:rsid w:val="009C1E91"/>
    <w:rsid w:val="009C1EF8"/>
    <w:rsid w:val="009C21E0"/>
    <w:rsid w:val="009C2331"/>
    <w:rsid w:val="009C26A5"/>
    <w:rsid w:val="009C5110"/>
    <w:rsid w:val="009C67FB"/>
    <w:rsid w:val="009D0AF6"/>
    <w:rsid w:val="009D1126"/>
    <w:rsid w:val="009D1CD7"/>
    <w:rsid w:val="009D2881"/>
    <w:rsid w:val="009D29DA"/>
    <w:rsid w:val="009D2CF9"/>
    <w:rsid w:val="009D319F"/>
    <w:rsid w:val="009D40D7"/>
    <w:rsid w:val="009D4B52"/>
    <w:rsid w:val="009D4EF7"/>
    <w:rsid w:val="009D6964"/>
    <w:rsid w:val="009D6FD4"/>
    <w:rsid w:val="009D748C"/>
    <w:rsid w:val="009E00E3"/>
    <w:rsid w:val="009E1A4C"/>
    <w:rsid w:val="009E2A09"/>
    <w:rsid w:val="009E4BBE"/>
    <w:rsid w:val="009E5A2C"/>
    <w:rsid w:val="009E7505"/>
    <w:rsid w:val="009F18B0"/>
    <w:rsid w:val="009F3597"/>
    <w:rsid w:val="009F3F83"/>
    <w:rsid w:val="009F6DEC"/>
    <w:rsid w:val="009F6DF7"/>
    <w:rsid w:val="00A0033B"/>
    <w:rsid w:val="00A0152B"/>
    <w:rsid w:val="00A0218C"/>
    <w:rsid w:val="00A02569"/>
    <w:rsid w:val="00A02BAF"/>
    <w:rsid w:val="00A02FC5"/>
    <w:rsid w:val="00A03398"/>
    <w:rsid w:val="00A03850"/>
    <w:rsid w:val="00A03D89"/>
    <w:rsid w:val="00A04B0C"/>
    <w:rsid w:val="00A04C2C"/>
    <w:rsid w:val="00A0548C"/>
    <w:rsid w:val="00A05606"/>
    <w:rsid w:val="00A0628B"/>
    <w:rsid w:val="00A071BA"/>
    <w:rsid w:val="00A0786B"/>
    <w:rsid w:val="00A07E9B"/>
    <w:rsid w:val="00A10647"/>
    <w:rsid w:val="00A10B17"/>
    <w:rsid w:val="00A138DE"/>
    <w:rsid w:val="00A1456D"/>
    <w:rsid w:val="00A159CB"/>
    <w:rsid w:val="00A15F5E"/>
    <w:rsid w:val="00A17065"/>
    <w:rsid w:val="00A17217"/>
    <w:rsid w:val="00A200B9"/>
    <w:rsid w:val="00A201AE"/>
    <w:rsid w:val="00A2027A"/>
    <w:rsid w:val="00A20E6F"/>
    <w:rsid w:val="00A24FB6"/>
    <w:rsid w:val="00A30B40"/>
    <w:rsid w:val="00A30C78"/>
    <w:rsid w:val="00A30CA3"/>
    <w:rsid w:val="00A31F24"/>
    <w:rsid w:val="00A32C6C"/>
    <w:rsid w:val="00A330FA"/>
    <w:rsid w:val="00A33EA3"/>
    <w:rsid w:val="00A33FFB"/>
    <w:rsid w:val="00A34FDD"/>
    <w:rsid w:val="00A3650C"/>
    <w:rsid w:val="00A3677C"/>
    <w:rsid w:val="00A36A49"/>
    <w:rsid w:val="00A37763"/>
    <w:rsid w:val="00A37F16"/>
    <w:rsid w:val="00A400C3"/>
    <w:rsid w:val="00A40238"/>
    <w:rsid w:val="00A40CCB"/>
    <w:rsid w:val="00A423F7"/>
    <w:rsid w:val="00A424EE"/>
    <w:rsid w:val="00A428F7"/>
    <w:rsid w:val="00A43539"/>
    <w:rsid w:val="00A4674F"/>
    <w:rsid w:val="00A47C7D"/>
    <w:rsid w:val="00A5065B"/>
    <w:rsid w:val="00A50B43"/>
    <w:rsid w:val="00A5787F"/>
    <w:rsid w:val="00A614D2"/>
    <w:rsid w:val="00A62A4F"/>
    <w:rsid w:val="00A62CF9"/>
    <w:rsid w:val="00A62D74"/>
    <w:rsid w:val="00A640A2"/>
    <w:rsid w:val="00A64BF9"/>
    <w:rsid w:val="00A65DE3"/>
    <w:rsid w:val="00A7019A"/>
    <w:rsid w:val="00A715B1"/>
    <w:rsid w:val="00A7389C"/>
    <w:rsid w:val="00A73B51"/>
    <w:rsid w:val="00A74D27"/>
    <w:rsid w:val="00A7613A"/>
    <w:rsid w:val="00A7726B"/>
    <w:rsid w:val="00A77BD6"/>
    <w:rsid w:val="00A8071F"/>
    <w:rsid w:val="00A82AEE"/>
    <w:rsid w:val="00A866F5"/>
    <w:rsid w:val="00A9136A"/>
    <w:rsid w:val="00A92366"/>
    <w:rsid w:val="00A92486"/>
    <w:rsid w:val="00A92981"/>
    <w:rsid w:val="00A9388F"/>
    <w:rsid w:val="00A93BE6"/>
    <w:rsid w:val="00A93D7A"/>
    <w:rsid w:val="00A964D0"/>
    <w:rsid w:val="00A96986"/>
    <w:rsid w:val="00A96E75"/>
    <w:rsid w:val="00AA01B2"/>
    <w:rsid w:val="00AA1439"/>
    <w:rsid w:val="00AA155D"/>
    <w:rsid w:val="00AA1862"/>
    <w:rsid w:val="00AA18D9"/>
    <w:rsid w:val="00AA2D17"/>
    <w:rsid w:val="00AA403D"/>
    <w:rsid w:val="00AA467F"/>
    <w:rsid w:val="00AA528E"/>
    <w:rsid w:val="00AA5B49"/>
    <w:rsid w:val="00AA666B"/>
    <w:rsid w:val="00AA6DC4"/>
    <w:rsid w:val="00AA77D6"/>
    <w:rsid w:val="00AA7A5A"/>
    <w:rsid w:val="00AA7A73"/>
    <w:rsid w:val="00AB0743"/>
    <w:rsid w:val="00AB1C28"/>
    <w:rsid w:val="00AB1D11"/>
    <w:rsid w:val="00AB355D"/>
    <w:rsid w:val="00AB40D0"/>
    <w:rsid w:val="00AB4590"/>
    <w:rsid w:val="00AB497F"/>
    <w:rsid w:val="00AB4C03"/>
    <w:rsid w:val="00AB4F5E"/>
    <w:rsid w:val="00AB5700"/>
    <w:rsid w:val="00AB6607"/>
    <w:rsid w:val="00AC1393"/>
    <w:rsid w:val="00AC16A9"/>
    <w:rsid w:val="00AC1B44"/>
    <w:rsid w:val="00AC2E88"/>
    <w:rsid w:val="00AC710B"/>
    <w:rsid w:val="00AD0256"/>
    <w:rsid w:val="00AD1CA8"/>
    <w:rsid w:val="00AD4C56"/>
    <w:rsid w:val="00AD5D54"/>
    <w:rsid w:val="00AD6943"/>
    <w:rsid w:val="00AD7391"/>
    <w:rsid w:val="00AD7E84"/>
    <w:rsid w:val="00AE0AA0"/>
    <w:rsid w:val="00AE2E99"/>
    <w:rsid w:val="00AE4F2B"/>
    <w:rsid w:val="00AF02BC"/>
    <w:rsid w:val="00AF08C0"/>
    <w:rsid w:val="00AF0F9E"/>
    <w:rsid w:val="00AF16CF"/>
    <w:rsid w:val="00AF1C1E"/>
    <w:rsid w:val="00AF373D"/>
    <w:rsid w:val="00AF518C"/>
    <w:rsid w:val="00AF5510"/>
    <w:rsid w:val="00AF6A33"/>
    <w:rsid w:val="00AF6AB7"/>
    <w:rsid w:val="00B024A9"/>
    <w:rsid w:val="00B0353F"/>
    <w:rsid w:val="00B04A83"/>
    <w:rsid w:val="00B0531C"/>
    <w:rsid w:val="00B05A36"/>
    <w:rsid w:val="00B065AA"/>
    <w:rsid w:val="00B06E10"/>
    <w:rsid w:val="00B07179"/>
    <w:rsid w:val="00B102DE"/>
    <w:rsid w:val="00B10C12"/>
    <w:rsid w:val="00B120CA"/>
    <w:rsid w:val="00B12471"/>
    <w:rsid w:val="00B134AC"/>
    <w:rsid w:val="00B13DEB"/>
    <w:rsid w:val="00B1455D"/>
    <w:rsid w:val="00B14C1B"/>
    <w:rsid w:val="00B15363"/>
    <w:rsid w:val="00B17508"/>
    <w:rsid w:val="00B17667"/>
    <w:rsid w:val="00B21FC9"/>
    <w:rsid w:val="00B2485C"/>
    <w:rsid w:val="00B24BFE"/>
    <w:rsid w:val="00B27B7D"/>
    <w:rsid w:val="00B27C43"/>
    <w:rsid w:val="00B27FD6"/>
    <w:rsid w:val="00B33F00"/>
    <w:rsid w:val="00B3590A"/>
    <w:rsid w:val="00B35976"/>
    <w:rsid w:val="00B36065"/>
    <w:rsid w:val="00B36A69"/>
    <w:rsid w:val="00B371DC"/>
    <w:rsid w:val="00B37DAC"/>
    <w:rsid w:val="00B40313"/>
    <w:rsid w:val="00B41127"/>
    <w:rsid w:val="00B4148A"/>
    <w:rsid w:val="00B434A3"/>
    <w:rsid w:val="00B4517E"/>
    <w:rsid w:val="00B4533D"/>
    <w:rsid w:val="00B45B03"/>
    <w:rsid w:val="00B475E8"/>
    <w:rsid w:val="00B51296"/>
    <w:rsid w:val="00B519AD"/>
    <w:rsid w:val="00B51FE3"/>
    <w:rsid w:val="00B52782"/>
    <w:rsid w:val="00B52869"/>
    <w:rsid w:val="00B528ED"/>
    <w:rsid w:val="00B534C7"/>
    <w:rsid w:val="00B548D2"/>
    <w:rsid w:val="00B54C77"/>
    <w:rsid w:val="00B54D4D"/>
    <w:rsid w:val="00B54F7D"/>
    <w:rsid w:val="00B5567A"/>
    <w:rsid w:val="00B57E52"/>
    <w:rsid w:val="00B61BCC"/>
    <w:rsid w:val="00B6307B"/>
    <w:rsid w:val="00B6362D"/>
    <w:rsid w:val="00B638EB"/>
    <w:rsid w:val="00B63BED"/>
    <w:rsid w:val="00B63EE9"/>
    <w:rsid w:val="00B71EC0"/>
    <w:rsid w:val="00B72276"/>
    <w:rsid w:val="00B739B7"/>
    <w:rsid w:val="00B73AC3"/>
    <w:rsid w:val="00B74B3F"/>
    <w:rsid w:val="00B74C59"/>
    <w:rsid w:val="00B75892"/>
    <w:rsid w:val="00B7617A"/>
    <w:rsid w:val="00B7655E"/>
    <w:rsid w:val="00B76A2C"/>
    <w:rsid w:val="00B77E74"/>
    <w:rsid w:val="00B80047"/>
    <w:rsid w:val="00B813B7"/>
    <w:rsid w:val="00B81A21"/>
    <w:rsid w:val="00B82A0D"/>
    <w:rsid w:val="00B82D11"/>
    <w:rsid w:val="00B8440A"/>
    <w:rsid w:val="00B84BC6"/>
    <w:rsid w:val="00B86E39"/>
    <w:rsid w:val="00B87D9F"/>
    <w:rsid w:val="00B92905"/>
    <w:rsid w:val="00B92949"/>
    <w:rsid w:val="00B9320C"/>
    <w:rsid w:val="00B934AF"/>
    <w:rsid w:val="00B949F1"/>
    <w:rsid w:val="00B95940"/>
    <w:rsid w:val="00B95AC5"/>
    <w:rsid w:val="00B95F79"/>
    <w:rsid w:val="00B9626A"/>
    <w:rsid w:val="00B97696"/>
    <w:rsid w:val="00B97DEA"/>
    <w:rsid w:val="00B97F51"/>
    <w:rsid w:val="00BA259D"/>
    <w:rsid w:val="00BA4677"/>
    <w:rsid w:val="00BA4B21"/>
    <w:rsid w:val="00BA507C"/>
    <w:rsid w:val="00BA508D"/>
    <w:rsid w:val="00BA529A"/>
    <w:rsid w:val="00BA5600"/>
    <w:rsid w:val="00BA6129"/>
    <w:rsid w:val="00BA6C69"/>
    <w:rsid w:val="00BA73A9"/>
    <w:rsid w:val="00BA7D1C"/>
    <w:rsid w:val="00BA7EE4"/>
    <w:rsid w:val="00BB0D7C"/>
    <w:rsid w:val="00BB25D0"/>
    <w:rsid w:val="00BB27B5"/>
    <w:rsid w:val="00BB4B99"/>
    <w:rsid w:val="00BB60B7"/>
    <w:rsid w:val="00BB73B0"/>
    <w:rsid w:val="00BB7633"/>
    <w:rsid w:val="00BB79E1"/>
    <w:rsid w:val="00BC0C34"/>
    <w:rsid w:val="00BC1922"/>
    <w:rsid w:val="00BC25B0"/>
    <w:rsid w:val="00BC28BA"/>
    <w:rsid w:val="00BC29FD"/>
    <w:rsid w:val="00BC2DDC"/>
    <w:rsid w:val="00BC5503"/>
    <w:rsid w:val="00BC5538"/>
    <w:rsid w:val="00BC662F"/>
    <w:rsid w:val="00BC77B0"/>
    <w:rsid w:val="00BD04D2"/>
    <w:rsid w:val="00BD448B"/>
    <w:rsid w:val="00BD475C"/>
    <w:rsid w:val="00BD4E2B"/>
    <w:rsid w:val="00BD7206"/>
    <w:rsid w:val="00BE109B"/>
    <w:rsid w:val="00BE2749"/>
    <w:rsid w:val="00BE2AAE"/>
    <w:rsid w:val="00BE3B9E"/>
    <w:rsid w:val="00BE44CF"/>
    <w:rsid w:val="00BE5070"/>
    <w:rsid w:val="00BE50D1"/>
    <w:rsid w:val="00BE639C"/>
    <w:rsid w:val="00BE6D20"/>
    <w:rsid w:val="00BF0476"/>
    <w:rsid w:val="00BF155A"/>
    <w:rsid w:val="00BF15E2"/>
    <w:rsid w:val="00BF286E"/>
    <w:rsid w:val="00BF3D4E"/>
    <w:rsid w:val="00BF432B"/>
    <w:rsid w:val="00BF57FC"/>
    <w:rsid w:val="00C00BFC"/>
    <w:rsid w:val="00C0280A"/>
    <w:rsid w:val="00C034DA"/>
    <w:rsid w:val="00C03A23"/>
    <w:rsid w:val="00C04FB3"/>
    <w:rsid w:val="00C0545D"/>
    <w:rsid w:val="00C05B84"/>
    <w:rsid w:val="00C05C97"/>
    <w:rsid w:val="00C05DD3"/>
    <w:rsid w:val="00C07037"/>
    <w:rsid w:val="00C07195"/>
    <w:rsid w:val="00C07828"/>
    <w:rsid w:val="00C10E63"/>
    <w:rsid w:val="00C124AE"/>
    <w:rsid w:val="00C12E3F"/>
    <w:rsid w:val="00C14CE1"/>
    <w:rsid w:val="00C14EB2"/>
    <w:rsid w:val="00C156B1"/>
    <w:rsid w:val="00C1580C"/>
    <w:rsid w:val="00C16DD0"/>
    <w:rsid w:val="00C205B3"/>
    <w:rsid w:val="00C205B6"/>
    <w:rsid w:val="00C20C62"/>
    <w:rsid w:val="00C216D4"/>
    <w:rsid w:val="00C21B06"/>
    <w:rsid w:val="00C21E5F"/>
    <w:rsid w:val="00C2264E"/>
    <w:rsid w:val="00C24D8F"/>
    <w:rsid w:val="00C262EE"/>
    <w:rsid w:val="00C26F40"/>
    <w:rsid w:val="00C2737C"/>
    <w:rsid w:val="00C30B14"/>
    <w:rsid w:val="00C30F00"/>
    <w:rsid w:val="00C34149"/>
    <w:rsid w:val="00C341BE"/>
    <w:rsid w:val="00C3430B"/>
    <w:rsid w:val="00C36488"/>
    <w:rsid w:val="00C37A4D"/>
    <w:rsid w:val="00C37FBE"/>
    <w:rsid w:val="00C37FE6"/>
    <w:rsid w:val="00C41343"/>
    <w:rsid w:val="00C4169A"/>
    <w:rsid w:val="00C41C18"/>
    <w:rsid w:val="00C42195"/>
    <w:rsid w:val="00C427B7"/>
    <w:rsid w:val="00C444F7"/>
    <w:rsid w:val="00C445C0"/>
    <w:rsid w:val="00C44F8A"/>
    <w:rsid w:val="00C45A20"/>
    <w:rsid w:val="00C45DD8"/>
    <w:rsid w:val="00C46DDD"/>
    <w:rsid w:val="00C4773B"/>
    <w:rsid w:val="00C47B71"/>
    <w:rsid w:val="00C54C85"/>
    <w:rsid w:val="00C54D73"/>
    <w:rsid w:val="00C55485"/>
    <w:rsid w:val="00C55E9D"/>
    <w:rsid w:val="00C57F65"/>
    <w:rsid w:val="00C60445"/>
    <w:rsid w:val="00C61575"/>
    <w:rsid w:val="00C61772"/>
    <w:rsid w:val="00C63B23"/>
    <w:rsid w:val="00C6588D"/>
    <w:rsid w:val="00C67A19"/>
    <w:rsid w:val="00C701A1"/>
    <w:rsid w:val="00C70880"/>
    <w:rsid w:val="00C7168E"/>
    <w:rsid w:val="00C72B17"/>
    <w:rsid w:val="00C73104"/>
    <w:rsid w:val="00C73558"/>
    <w:rsid w:val="00C73D9F"/>
    <w:rsid w:val="00C73EA3"/>
    <w:rsid w:val="00C76A76"/>
    <w:rsid w:val="00C76B2E"/>
    <w:rsid w:val="00C77D44"/>
    <w:rsid w:val="00C800A0"/>
    <w:rsid w:val="00C8279B"/>
    <w:rsid w:val="00C828B8"/>
    <w:rsid w:val="00C83081"/>
    <w:rsid w:val="00C83852"/>
    <w:rsid w:val="00C856CA"/>
    <w:rsid w:val="00C86B39"/>
    <w:rsid w:val="00C9033A"/>
    <w:rsid w:val="00C91D2A"/>
    <w:rsid w:val="00C92260"/>
    <w:rsid w:val="00C926BB"/>
    <w:rsid w:val="00C934C5"/>
    <w:rsid w:val="00C935AB"/>
    <w:rsid w:val="00C93CC2"/>
    <w:rsid w:val="00C93F68"/>
    <w:rsid w:val="00C9480C"/>
    <w:rsid w:val="00C95906"/>
    <w:rsid w:val="00C95D54"/>
    <w:rsid w:val="00C97D44"/>
    <w:rsid w:val="00CA1500"/>
    <w:rsid w:val="00CA2807"/>
    <w:rsid w:val="00CA320D"/>
    <w:rsid w:val="00CA3481"/>
    <w:rsid w:val="00CA4151"/>
    <w:rsid w:val="00CA4AF5"/>
    <w:rsid w:val="00CA5A07"/>
    <w:rsid w:val="00CA6579"/>
    <w:rsid w:val="00CA6EDB"/>
    <w:rsid w:val="00CA7D07"/>
    <w:rsid w:val="00CB044B"/>
    <w:rsid w:val="00CB137C"/>
    <w:rsid w:val="00CB18FD"/>
    <w:rsid w:val="00CB1A4D"/>
    <w:rsid w:val="00CB1CB8"/>
    <w:rsid w:val="00CB1F64"/>
    <w:rsid w:val="00CB37BB"/>
    <w:rsid w:val="00CB37CF"/>
    <w:rsid w:val="00CB3834"/>
    <w:rsid w:val="00CB3F00"/>
    <w:rsid w:val="00CB5484"/>
    <w:rsid w:val="00CB5B86"/>
    <w:rsid w:val="00CB5D44"/>
    <w:rsid w:val="00CB6DF8"/>
    <w:rsid w:val="00CC06F0"/>
    <w:rsid w:val="00CC12AB"/>
    <w:rsid w:val="00CC181A"/>
    <w:rsid w:val="00CC2C15"/>
    <w:rsid w:val="00CC3577"/>
    <w:rsid w:val="00CC3B68"/>
    <w:rsid w:val="00CC3DC8"/>
    <w:rsid w:val="00CC61D4"/>
    <w:rsid w:val="00CC7968"/>
    <w:rsid w:val="00CC7C53"/>
    <w:rsid w:val="00CD1812"/>
    <w:rsid w:val="00CD582A"/>
    <w:rsid w:val="00CD60D5"/>
    <w:rsid w:val="00CD6B6C"/>
    <w:rsid w:val="00CE2569"/>
    <w:rsid w:val="00CE4032"/>
    <w:rsid w:val="00CE47D3"/>
    <w:rsid w:val="00CE53E8"/>
    <w:rsid w:val="00CE608D"/>
    <w:rsid w:val="00CE667E"/>
    <w:rsid w:val="00CE762F"/>
    <w:rsid w:val="00CF32AB"/>
    <w:rsid w:val="00CF3463"/>
    <w:rsid w:val="00CF46A9"/>
    <w:rsid w:val="00CF48DF"/>
    <w:rsid w:val="00CF6E79"/>
    <w:rsid w:val="00CF6E7D"/>
    <w:rsid w:val="00CF7B7E"/>
    <w:rsid w:val="00CF7C68"/>
    <w:rsid w:val="00D01132"/>
    <w:rsid w:val="00D01E04"/>
    <w:rsid w:val="00D01F74"/>
    <w:rsid w:val="00D0323A"/>
    <w:rsid w:val="00D04A4A"/>
    <w:rsid w:val="00D04BF6"/>
    <w:rsid w:val="00D05526"/>
    <w:rsid w:val="00D05849"/>
    <w:rsid w:val="00D061C5"/>
    <w:rsid w:val="00D1092A"/>
    <w:rsid w:val="00D116FD"/>
    <w:rsid w:val="00D1176B"/>
    <w:rsid w:val="00D11B4A"/>
    <w:rsid w:val="00D121F2"/>
    <w:rsid w:val="00D12BEE"/>
    <w:rsid w:val="00D130A8"/>
    <w:rsid w:val="00D135D3"/>
    <w:rsid w:val="00D14D85"/>
    <w:rsid w:val="00D156E0"/>
    <w:rsid w:val="00D165EC"/>
    <w:rsid w:val="00D1682E"/>
    <w:rsid w:val="00D16A2B"/>
    <w:rsid w:val="00D16CF1"/>
    <w:rsid w:val="00D17F58"/>
    <w:rsid w:val="00D209B7"/>
    <w:rsid w:val="00D24F95"/>
    <w:rsid w:val="00D25B3A"/>
    <w:rsid w:val="00D25E27"/>
    <w:rsid w:val="00D2601B"/>
    <w:rsid w:val="00D26037"/>
    <w:rsid w:val="00D275E0"/>
    <w:rsid w:val="00D3209A"/>
    <w:rsid w:val="00D32926"/>
    <w:rsid w:val="00D331B2"/>
    <w:rsid w:val="00D34A7D"/>
    <w:rsid w:val="00D351F1"/>
    <w:rsid w:val="00D358ED"/>
    <w:rsid w:val="00D362CF"/>
    <w:rsid w:val="00D3649C"/>
    <w:rsid w:val="00D37563"/>
    <w:rsid w:val="00D4180E"/>
    <w:rsid w:val="00D41B1B"/>
    <w:rsid w:val="00D41ED3"/>
    <w:rsid w:val="00D42662"/>
    <w:rsid w:val="00D4355D"/>
    <w:rsid w:val="00D436AB"/>
    <w:rsid w:val="00D43BB3"/>
    <w:rsid w:val="00D443BA"/>
    <w:rsid w:val="00D447ED"/>
    <w:rsid w:val="00D4672E"/>
    <w:rsid w:val="00D51825"/>
    <w:rsid w:val="00D53824"/>
    <w:rsid w:val="00D53AF1"/>
    <w:rsid w:val="00D55645"/>
    <w:rsid w:val="00D5591B"/>
    <w:rsid w:val="00D56DA2"/>
    <w:rsid w:val="00D57543"/>
    <w:rsid w:val="00D577B2"/>
    <w:rsid w:val="00D603FF"/>
    <w:rsid w:val="00D6077E"/>
    <w:rsid w:val="00D607CD"/>
    <w:rsid w:val="00D63974"/>
    <w:rsid w:val="00D64364"/>
    <w:rsid w:val="00D645C2"/>
    <w:rsid w:val="00D64786"/>
    <w:rsid w:val="00D64B42"/>
    <w:rsid w:val="00D64D68"/>
    <w:rsid w:val="00D66197"/>
    <w:rsid w:val="00D70312"/>
    <w:rsid w:val="00D70648"/>
    <w:rsid w:val="00D74534"/>
    <w:rsid w:val="00D75022"/>
    <w:rsid w:val="00D75472"/>
    <w:rsid w:val="00D758AB"/>
    <w:rsid w:val="00D7598E"/>
    <w:rsid w:val="00D77A89"/>
    <w:rsid w:val="00D80605"/>
    <w:rsid w:val="00D81658"/>
    <w:rsid w:val="00D817E4"/>
    <w:rsid w:val="00D84E5F"/>
    <w:rsid w:val="00D85222"/>
    <w:rsid w:val="00D86388"/>
    <w:rsid w:val="00D86619"/>
    <w:rsid w:val="00D87BEF"/>
    <w:rsid w:val="00D9118D"/>
    <w:rsid w:val="00D91445"/>
    <w:rsid w:val="00D93773"/>
    <w:rsid w:val="00D95AF7"/>
    <w:rsid w:val="00D96231"/>
    <w:rsid w:val="00D96244"/>
    <w:rsid w:val="00D973DB"/>
    <w:rsid w:val="00D97A9E"/>
    <w:rsid w:val="00DA0201"/>
    <w:rsid w:val="00DA07D4"/>
    <w:rsid w:val="00DA132F"/>
    <w:rsid w:val="00DA18DD"/>
    <w:rsid w:val="00DA276E"/>
    <w:rsid w:val="00DA3526"/>
    <w:rsid w:val="00DA43EF"/>
    <w:rsid w:val="00DA447F"/>
    <w:rsid w:val="00DA5138"/>
    <w:rsid w:val="00DA6A69"/>
    <w:rsid w:val="00DA6B13"/>
    <w:rsid w:val="00DA7F3A"/>
    <w:rsid w:val="00DB011B"/>
    <w:rsid w:val="00DB0542"/>
    <w:rsid w:val="00DB23D9"/>
    <w:rsid w:val="00DB38D5"/>
    <w:rsid w:val="00DB41BD"/>
    <w:rsid w:val="00DB5D5B"/>
    <w:rsid w:val="00DC0079"/>
    <w:rsid w:val="00DC03F0"/>
    <w:rsid w:val="00DC07B0"/>
    <w:rsid w:val="00DC1FE9"/>
    <w:rsid w:val="00DC2001"/>
    <w:rsid w:val="00DC2013"/>
    <w:rsid w:val="00DC280F"/>
    <w:rsid w:val="00DC2B41"/>
    <w:rsid w:val="00DC2EA2"/>
    <w:rsid w:val="00DC335C"/>
    <w:rsid w:val="00DC547E"/>
    <w:rsid w:val="00DC6149"/>
    <w:rsid w:val="00DD06AE"/>
    <w:rsid w:val="00DD074C"/>
    <w:rsid w:val="00DD35D3"/>
    <w:rsid w:val="00DD3855"/>
    <w:rsid w:val="00DD4734"/>
    <w:rsid w:val="00DD5461"/>
    <w:rsid w:val="00DD6912"/>
    <w:rsid w:val="00DD757A"/>
    <w:rsid w:val="00DD7BC2"/>
    <w:rsid w:val="00DE0596"/>
    <w:rsid w:val="00DE1512"/>
    <w:rsid w:val="00DE1672"/>
    <w:rsid w:val="00DE2CBB"/>
    <w:rsid w:val="00DE5591"/>
    <w:rsid w:val="00DE56D3"/>
    <w:rsid w:val="00DE5778"/>
    <w:rsid w:val="00DE6DEE"/>
    <w:rsid w:val="00DF0882"/>
    <w:rsid w:val="00DF10F0"/>
    <w:rsid w:val="00DF480F"/>
    <w:rsid w:val="00DF4D7C"/>
    <w:rsid w:val="00DF58E0"/>
    <w:rsid w:val="00DF6502"/>
    <w:rsid w:val="00E01A8C"/>
    <w:rsid w:val="00E073C3"/>
    <w:rsid w:val="00E10D48"/>
    <w:rsid w:val="00E11A91"/>
    <w:rsid w:val="00E13767"/>
    <w:rsid w:val="00E147B1"/>
    <w:rsid w:val="00E153F5"/>
    <w:rsid w:val="00E15483"/>
    <w:rsid w:val="00E15FFA"/>
    <w:rsid w:val="00E1630B"/>
    <w:rsid w:val="00E167BA"/>
    <w:rsid w:val="00E16BBC"/>
    <w:rsid w:val="00E1734F"/>
    <w:rsid w:val="00E177E7"/>
    <w:rsid w:val="00E17C53"/>
    <w:rsid w:val="00E17EAE"/>
    <w:rsid w:val="00E21438"/>
    <w:rsid w:val="00E21A9C"/>
    <w:rsid w:val="00E2400F"/>
    <w:rsid w:val="00E246E0"/>
    <w:rsid w:val="00E24A5F"/>
    <w:rsid w:val="00E275C7"/>
    <w:rsid w:val="00E33519"/>
    <w:rsid w:val="00E346DA"/>
    <w:rsid w:val="00E34CE5"/>
    <w:rsid w:val="00E3546C"/>
    <w:rsid w:val="00E35E0E"/>
    <w:rsid w:val="00E374E4"/>
    <w:rsid w:val="00E40BAE"/>
    <w:rsid w:val="00E40EEF"/>
    <w:rsid w:val="00E42A91"/>
    <w:rsid w:val="00E42DE9"/>
    <w:rsid w:val="00E434DE"/>
    <w:rsid w:val="00E4436A"/>
    <w:rsid w:val="00E476A7"/>
    <w:rsid w:val="00E478B7"/>
    <w:rsid w:val="00E479E7"/>
    <w:rsid w:val="00E500AA"/>
    <w:rsid w:val="00E502BC"/>
    <w:rsid w:val="00E5061B"/>
    <w:rsid w:val="00E51317"/>
    <w:rsid w:val="00E5156D"/>
    <w:rsid w:val="00E51BA0"/>
    <w:rsid w:val="00E51C0E"/>
    <w:rsid w:val="00E52065"/>
    <w:rsid w:val="00E52635"/>
    <w:rsid w:val="00E533A4"/>
    <w:rsid w:val="00E53462"/>
    <w:rsid w:val="00E53DE6"/>
    <w:rsid w:val="00E54903"/>
    <w:rsid w:val="00E54DB5"/>
    <w:rsid w:val="00E55EB5"/>
    <w:rsid w:val="00E60A9F"/>
    <w:rsid w:val="00E61062"/>
    <w:rsid w:val="00E61F61"/>
    <w:rsid w:val="00E626DE"/>
    <w:rsid w:val="00E640C0"/>
    <w:rsid w:val="00E659F2"/>
    <w:rsid w:val="00E662DF"/>
    <w:rsid w:val="00E6739D"/>
    <w:rsid w:val="00E70728"/>
    <w:rsid w:val="00E7196C"/>
    <w:rsid w:val="00E71D65"/>
    <w:rsid w:val="00E72E60"/>
    <w:rsid w:val="00E734C7"/>
    <w:rsid w:val="00E74ECB"/>
    <w:rsid w:val="00E75383"/>
    <w:rsid w:val="00E80512"/>
    <w:rsid w:val="00E82BEF"/>
    <w:rsid w:val="00E830A4"/>
    <w:rsid w:val="00E84FDC"/>
    <w:rsid w:val="00E90672"/>
    <w:rsid w:val="00E92369"/>
    <w:rsid w:val="00E9249E"/>
    <w:rsid w:val="00E9386A"/>
    <w:rsid w:val="00E93D75"/>
    <w:rsid w:val="00E94AE0"/>
    <w:rsid w:val="00E94DAE"/>
    <w:rsid w:val="00E9560E"/>
    <w:rsid w:val="00E95C26"/>
    <w:rsid w:val="00E97C2A"/>
    <w:rsid w:val="00EA0731"/>
    <w:rsid w:val="00EA1611"/>
    <w:rsid w:val="00EA1AFA"/>
    <w:rsid w:val="00EA1D88"/>
    <w:rsid w:val="00EA21C2"/>
    <w:rsid w:val="00EA29A1"/>
    <w:rsid w:val="00EA4F07"/>
    <w:rsid w:val="00EA7C39"/>
    <w:rsid w:val="00EA7C93"/>
    <w:rsid w:val="00EB102C"/>
    <w:rsid w:val="00EB2E53"/>
    <w:rsid w:val="00EB2F4D"/>
    <w:rsid w:val="00EB33B4"/>
    <w:rsid w:val="00EB34A6"/>
    <w:rsid w:val="00EB406E"/>
    <w:rsid w:val="00EB588B"/>
    <w:rsid w:val="00EB5D14"/>
    <w:rsid w:val="00EB6960"/>
    <w:rsid w:val="00EB6C84"/>
    <w:rsid w:val="00EB7F20"/>
    <w:rsid w:val="00EC0164"/>
    <w:rsid w:val="00EC0E31"/>
    <w:rsid w:val="00EC2294"/>
    <w:rsid w:val="00EC27FB"/>
    <w:rsid w:val="00EC3691"/>
    <w:rsid w:val="00EC4044"/>
    <w:rsid w:val="00EC467D"/>
    <w:rsid w:val="00EC681C"/>
    <w:rsid w:val="00EC6E47"/>
    <w:rsid w:val="00EC7079"/>
    <w:rsid w:val="00ED04E4"/>
    <w:rsid w:val="00ED1374"/>
    <w:rsid w:val="00ED184E"/>
    <w:rsid w:val="00ED386A"/>
    <w:rsid w:val="00ED3B29"/>
    <w:rsid w:val="00ED4285"/>
    <w:rsid w:val="00ED4C18"/>
    <w:rsid w:val="00ED62AB"/>
    <w:rsid w:val="00ED7D79"/>
    <w:rsid w:val="00EE0CB8"/>
    <w:rsid w:val="00EE20E8"/>
    <w:rsid w:val="00EE23DF"/>
    <w:rsid w:val="00EE2D91"/>
    <w:rsid w:val="00EE4C69"/>
    <w:rsid w:val="00EE4E5D"/>
    <w:rsid w:val="00EE4EE8"/>
    <w:rsid w:val="00EE688A"/>
    <w:rsid w:val="00EF30F6"/>
    <w:rsid w:val="00EF5911"/>
    <w:rsid w:val="00EF5945"/>
    <w:rsid w:val="00EF72AD"/>
    <w:rsid w:val="00EF792A"/>
    <w:rsid w:val="00F0058A"/>
    <w:rsid w:val="00F01F34"/>
    <w:rsid w:val="00F02F7E"/>
    <w:rsid w:val="00F033E6"/>
    <w:rsid w:val="00F03F3D"/>
    <w:rsid w:val="00F03F50"/>
    <w:rsid w:val="00F040A1"/>
    <w:rsid w:val="00F059C6"/>
    <w:rsid w:val="00F07112"/>
    <w:rsid w:val="00F07251"/>
    <w:rsid w:val="00F07FF6"/>
    <w:rsid w:val="00F11001"/>
    <w:rsid w:val="00F11930"/>
    <w:rsid w:val="00F12F92"/>
    <w:rsid w:val="00F132D0"/>
    <w:rsid w:val="00F13428"/>
    <w:rsid w:val="00F1444D"/>
    <w:rsid w:val="00F14979"/>
    <w:rsid w:val="00F14990"/>
    <w:rsid w:val="00F14BDC"/>
    <w:rsid w:val="00F152C2"/>
    <w:rsid w:val="00F17158"/>
    <w:rsid w:val="00F17AEC"/>
    <w:rsid w:val="00F20382"/>
    <w:rsid w:val="00F2042D"/>
    <w:rsid w:val="00F216DB"/>
    <w:rsid w:val="00F234E9"/>
    <w:rsid w:val="00F245BD"/>
    <w:rsid w:val="00F24644"/>
    <w:rsid w:val="00F2497F"/>
    <w:rsid w:val="00F2525F"/>
    <w:rsid w:val="00F25961"/>
    <w:rsid w:val="00F26CD7"/>
    <w:rsid w:val="00F27E6D"/>
    <w:rsid w:val="00F30249"/>
    <w:rsid w:val="00F313AC"/>
    <w:rsid w:val="00F314A6"/>
    <w:rsid w:val="00F347A6"/>
    <w:rsid w:val="00F36D92"/>
    <w:rsid w:val="00F3767C"/>
    <w:rsid w:val="00F40B8D"/>
    <w:rsid w:val="00F41237"/>
    <w:rsid w:val="00F41752"/>
    <w:rsid w:val="00F4439F"/>
    <w:rsid w:val="00F45644"/>
    <w:rsid w:val="00F46123"/>
    <w:rsid w:val="00F47556"/>
    <w:rsid w:val="00F47850"/>
    <w:rsid w:val="00F5015C"/>
    <w:rsid w:val="00F50254"/>
    <w:rsid w:val="00F50D67"/>
    <w:rsid w:val="00F51077"/>
    <w:rsid w:val="00F5142F"/>
    <w:rsid w:val="00F51D60"/>
    <w:rsid w:val="00F52D03"/>
    <w:rsid w:val="00F52F40"/>
    <w:rsid w:val="00F53E5F"/>
    <w:rsid w:val="00F54810"/>
    <w:rsid w:val="00F553CD"/>
    <w:rsid w:val="00F563D3"/>
    <w:rsid w:val="00F56A1C"/>
    <w:rsid w:val="00F56A4A"/>
    <w:rsid w:val="00F56CFD"/>
    <w:rsid w:val="00F603AB"/>
    <w:rsid w:val="00F606E7"/>
    <w:rsid w:val="00F634F7"/>
    <w:rsid w:val="00F635AA"/>
    <w:rsid w:val="00F64DC9"/>
    <w:rsid w:val="00F67AFF"/>
    <w:rsid w:val="00F72188"/>
    <w:rsid w:val="00F728DA"/>
    <w:rsid w:val="00F72AA9"/>
    <w:rsid w:val="00F732E2"/>
    <w:rsid w:val="00F74ABA"/>
    <w:rsid w:val="00F750C1"/>
    <w:rsid w:val="00F752D8"/>
    <w:rsid w:val="00F75474"/>
    <w:rsid w:val="00F759D3"/>
    <w:rsid w:val="00F76928"/>
    <w:rsid w:val="00F77E1A"/>
    <w:rsid w:val="00F77EB0"/>
    <w:rsid w:val="00F80E1D"/>
    <w:rsid w:val="00F80FE1"/>
    <w:rsid w:val="00F8161C"/>
    <w:rsid w:val="00F81652"/>
    <w:rsid w:val="00F8199C"/>
    <w:rsid w:val="00F81D48"/>
    <w:rsid w:val="00F82864"/>
    <w:rsid w:val="00F82EC2"/>
    <w:rsid w:val="00F83928"/>
    <w:rsid w:val="00F84635"/>
    <w:rsid w:val="00F84ECB"/>
    <w:rsid w:val="00F855B6"/>
    <w:rsid w:val="00F86575"/>
    <w:rsid w:val="00F871C2"/>
    <w:rsid w:val="00F91759"/>
    <w:rsid w:val="00F931F8"/>
    <w:rsid w:val="00F94351"/>
    <w:rsid w:val="00F94873"/>
    <w:rsid w:val="00F9519D"/>
    <w:rsid w:val="00FA065D"/>
    <w:rsid w:val="00FA1B3B"/>
    <w:rsid w:val="00FA20F1"/>
    <w:rsid w:val="00FA30DC"/>
    <w:rsid w:val="00FA427B"/>
    <w:rsid w:val="00FA4756"/>
    <w:rsid w:val="00FA4FF4"/>
    <w:rsid w:val="00FA5FC4"/>
    <w:rsid w:val="00FA66CF"/>
    <w:rsid w:val="00FA7BC8"/>
    <w:rsid w:val="00FB169C"/>
    <w:rsid w:val="00FB1FF6"/>
    <w:rsid w:val="00FB2CB0"/>
    <w:rsid w:val="00FB319C"/>
    <w:rsid w:val="00FB3721"/>
    <w:rsid w:val="00FB3A9B"/>
    <w:rsid w:val="00FB4267"/>
    <w:rsid w:val="00FB4850"/>
    <w:rsid w:val="00FB5607"/>
    <w:rsid w:val="00FB600D"/>
    <w:rsid w:val="00FB7197"/>
    <w:rsid w:val="00FC0E89"/>
    <w:rsid w:val="00FC2EB7"/>
    <w:rsid w:val="00FC5185"/>
    <w:rsid w:val="00FC5A4D"/>
    <w:rsid w:val="00FC6185"/>
    <w:rsid w:val="00FC6E7A"/>
    <w:rsid w:val="00FD103F"/>
    <w:rsid w:val="00FD18CC"/>
    <w:rsid w:val="00FD1D79"/>
    <w:rsid w:val="00FD460F"/>
    <w:rsid w:val="00FD4840"/>
    <w:rsid w:val="00FD6106"/>
    <w:rsid w:val="00FD7000"/>
    <w:rsid w:val="00FD7C25"/>
    <w:rsid w:val="00FD7C9D"/>
    <w:rsid w:val="00FD7FD6"/>
    <w:rsid w:val="00FE0A6B"/>
    <w:rsid w:val="00FE1987"/>
    <w:rsid w:val="00FE1B79"/>
    <w:rsid w:val="00FE239A"/>
    <w:rsid w:val="00FE4D0F"/>
    <w:rsid w:val="00FF00F7"/>
    <w:rsid w:val="00FF0427"/>
    <w:rsid w:val="00FF36F8"/>
    <w:rsid w:val="00FF400B"/>
    <w:rsid w:val="00FF6153"/>
    <w:rsid w:val="15513E0C"/>
    <w:rsid w:val="281A9BB8"/>
    <w:rsid w:val="29A02E05"/>
    <w:rsid w:val="2E4E995D"/>
    <w:rsid w:val="2ECC828A"/>
    <w:rsid w:val="3005B0F2"/>
    <w:rsid w:val="3E0C0085"/>
    <w:rsid w:val="3E428B97"/>
    <w:rsid w:val="4DAED960"/>
    <w:rsid w:val="4F94E74F"/>
    <w:rsid w:val="5343EEA9"/>
    <w:rsid w:val="54EE8B6B"/>
    <w:rsid w:val="55C2D315"/>
    <w:rsid w:val="5FA1C238"/>
    <w:rsid w:val="6C242465"/>
    <w:rsid w:val="6DDF9354"/>
    <w:rsid w:val="7A3E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4D125B33-9BD4-4456-BE14-4234865C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78"/>
    <w:pPr>
      <w:spacing w:after="12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1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954A78"/>
    <w:pPr>
      <w:numPr>
        <w:ilvl w:val="1"/>
        <w:numId w:val="1"/>
      </w:numPr>
      <w:spacing w:before="40" w:line="259" w:lineRule="auto"/>
      <w:outlineLvl w:val="1"/>
    </w:pPr>
    <w:rPr>
      <w:rFonts w:eastAsiaTheme="majorEastAsia" w:cstheme="majorBidi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1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30EC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954A78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937"/>
    <w:pPr>
      <w:spacing w:after="0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9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937"/>
    <w:rPr>
      <w:vertAlign w:val="superscript"/>
    </w:rPr>
  </w:style>
  <w:style w:type="paragraph" w:styleId="Revision">
    <w:name w:val="Revision"/>
    <w:hidden/>
    <w:uiPriority w:val="99"/>
    <w:semiHidden/>
    <w:rsid w:val="00870E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8E3D2E"/>
    <w:pPr>
      <w:spacing w:after="0" w:line="250" w:lineRule="auto"/>
      <w:ind w:left="14" w:right="3"/>
      <w:jc w:val="both"/>
    </w:pPr>
    <w:rPr>
      <w:rFonts w:ascii="Calibri" w:eastAsia="Calibri" w:hAnsi="Calibri" w:cs="Calibri"/>
      <w:color w:val="000000"/>
      <w:lang w:eastAsia="en-GB"/>
    </w:rPr>
  </w:style>
  <w:style w:type="character" w:customStyle="1" w:styleId="footnotedescriptionChar">
    <w:name w:val="footnote description Char"/>
    <w:link w:val="footnotedescription"/>
    <w:rsid w:val="008E3D2E"/>
    <w:rPr>
      <w:rFonts w:ascii="Calibri" w:eastAsia="Calibri" w:hAnsi="Calibri" w:cs="Calibri"/>
      <w:color w:val="000000"/>
      <w:lang w:eastAsia="en-GB"/>
    </w:rPr>
  </w:style>
  <w:style w:type="character" w:customStyle="1" w:styleId="footnotemark">
    <w:name w:val="footnote mark"/>
    <w:hidden/>
    <w:rsid w:val="008E3D2E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ardiffmet.ac.uk/registry/academichandbook/Documents/AH1_04_01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fcw.ac.uk/wp-content/uploads/2022/06/W22-19HE-Fee-and-access-plan-application-guidance-English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2158BDC464C6D9713DDCF4691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204D-3C69-4DF8-81EB-7AD3A6EAD194}"/>
      </w:docPartPr>
      <w:docPartBody>
        <w:p w:rsidR="009A0E1E" w:rsidRDefault="00C07828" w:rsidP="00C07828">
          <w:pPr>
            <w:pStyle w:val="D8E2158BDC464C6D9713DDCF4691E603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Enw'r cwmni</w:t>
          </w:r>
        </w:p>
      </w:docPartBody>
    </w:docPart>
    <w:docPart>
      <w:docPartPr>
        <w:name w:val="9140AFD5FCA14F519547AF4533B5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E03D-63CA-4AA0-B534-21B07986E9B7}"/>
      </w:docPartPr>
      <w:docPartBody>
        <w:p w:rsidR="009A0E1E" w:rsidRDefault="00C07828" w:rsidP="00C07828">
          <w:pPr>
            <w:pStyle w:val="9140AFD5FCA14F519547AF4533B5F320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[Document subtitle]</w:t>
          </w:r>
        </w:p>
      </w:docPartBody>
    </w:docPart>
    <w:docPart>
      <w:docPartPr>
        <w:name w:val="B459B88693E847ED958F8D23AFA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DCD1-3472-44BF-A0CA-9B6F0DD31099}"/>
      </w:docPartPr>
      <w:docPartBody>
        <w:p w:rsidR="009A0E1E" w:rsidRDefault="00C07828" w:rsidP="00C07828">
          <w:pPr>
            <w:pStyle w:val="B459B88693E847ED958F8D23AFAE80B7"/>
          </w:pPr>
          <w:r>
            <w:rPr>
              <w:color w:val="156082" w:themeColor="accent1"/>
              <w:sz w:val="28"/>
              <w:szCs w:val="28"/>
              <w:lang w:bidi="cy-GB"/>
            </w:rPr>
            <w:t>[Author name]</w:t>
          </w:r>
        </w:p>
      </w:docPartBody>
    </w:docPart>
    <w:docPart>
      <w:docPartPr>
        <w:name w:val="0DBCB6B372C4BA4287779DA2ED00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4B06-8013-8348-A135-EEBECE835FA0}"/>
      </w:docPartPr>
      <w:docPartBody>
        <w:p w:rsidR="009F0D7B" w:rsidRDefault="00C07828">
          <w:pPr>
            <w:pStyle w:val="0DBCB6B372C4BA4287779DA2ED00EF55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bidi="cy-GB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28"/>
    <w:rsid w:val="0011341A"/>
    <w:rsid w:val="00176803"/>
    <w:rsid w:val="00236A32"/>
    <w:rsid w:val="002F70BA"/>
    <w:rsid w:val="00363952"/>
    <w:rsid w:val="003D73AB"/>
    <w:rsid w:val="00474157"/>
    <w:rsid w:val="004C0117"/>
    <w:rsid w:val="004C1831"/>
    <w:rsid w:val="004D5FDE"/>
    <w:rsid w:val="004D66D6"/>
    <w:rsid w:val="005670B8"/>
    <w:rsid w:val="005F7126"/>
    <w:rsid w:val="00640DEE"/>
    <w:rsid w:val="006E5DFD"/>
    <w:rsid w:val="007067EC"/>
    <w:rsid w:val="00721D6B"/>
    <w:rsid w:val="00786C14"/>
    <w:rsid w:val="00974CAA"/>
    <w:rsid w:val="009A0E1E"/>
    <w:rsid w:val="009F0D7B"/>
    <w:rsid w:val="009F2DFE"/>
    <w:rsid w:val="00A11F79"/>
    <w:rsid w:val="00AE7168"/>
    <w:rsid w:val="00B12F52"/>
    <w:rsid w:val="00B7371C"/>
    <w:rsid w:val="00BC5C25"/>
    <w:rsid w:val="00BE0683"/>
    <w:rsid w:val="00BE5DA7"/>
    <w:rsid w:val="00C07037"/>
    <w:rsid w:val="00C07828"/>
    <w:rsid w:val="00C84855"/>
    <w:rsid w:val="00D03C0F"/>
    <w:rsid w:val="00D05EBB"/>
    <w:rsid w:val="00D275B8"/>
    <w:rsid w:val="00D91019"/>
    <w:rsid w:val="00DE2CBB"/>
    <w:rsid w:val="00DE74F0"/>
    <w:rsid w:val="00E0102B"/>
    <w:rsid w:val="00E24458"/>
    <w:rsid w:val="00E3428D"/>
    <w:rsid w:val="00E65C55"/>
    <w:rsid w:val="00F55DD4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2158BDC464C6D9713DDCF4691E603">
    <w:name w:val="D8E2158BDC464C6D9713DDCF4691E603"/>
    <w:rsid w:val="00C07828"/>
  </w:style>
  <w:style w:type="paragraph" w:customStyle="1" w:styleId="9140AFD5FCA14F519547AF4533B5F320">
    <w:name w:val="9140AFD5FCA14F519547AF4533B5F320"/>
    <w:rsid w:val="00C07828"/>
  </w:style>
  <w:style w:type="paragraph" w:customStyle="1" w:styleId="B459B88693E847ED958F8D23AFAE80B7">
    <w:name w:val="B459B88693E847ED958F8D23AFAE80B7"/>
    <w:rsid w:val="00C07828"/>
  </w:style>
  <w:style w:type="paragraph" w:customStyle="1" w:styleId="0DBCB6B372C4BA4287779DA2ED00EF55">
    <w:name w:val="0DBCB6B372C4BA4287779DA2ED00EF5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2022-09-08T00:00:00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2360315869D45848877755215FED5" ma:contentTypeVersion="10" ma:contentTypeDescription="Create a new document." ma:contentTypeScope="" ma:versionID="007fd826198ab4f1f3a0e4a2e14167f1">
  <xsd:schema xmlns:xsd="http://www.w3.org/2001/XMLSchema" xmlns:xs="http://www.w3.org/2001/XMLSchema" xmlns:p="http://schemas.microsoft.com/office/2006/metadata/properties" xmlns:ns2="22be8c49-3a84-4e6c-b58b-05132a51bc0a" xmlns:ns3="e2dd1e56-b788-4522-982e-47d8ef1614e0" xmlns:ns4="d7a93371-aad8-405b-aa36-85383310decf" targetNamespace="http://schemas.microsoft.com/office/2006/metadata/properties" ma:root="true" ma:fieldsID="61796ad8cbbc902a776f367e3ed18bb2" ns2:_="" ns3:_="" ns4:_="">
    <xsd:import namespace="22be8c49-3a84-4e6c-b58b-05132a51bc0a"/>
    <xsd:import namespace="e2dd1e56-b788-4522-982e-47d8ef1614e0"/>
    <xsd:import namespace="d7a93371-aad8-405b-aa36-85383310decf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d1e56-b788-4522-982e-47d8ef161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3371-aad8-405b-aa36-85383310d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d7a93371-aad8-405b-aa36-85383310decf">
      <UserInfo>
        <DisplayName>Taylor, John</DisplayName>
        <AccountId>57</AccountId>
        <AccountType/>
      </UserInfo>
      <UserInfo>
        <DisplayName>Lane, Gregory</DisplayName>
        <AccountId>19</AccountId>
        <AccountType/>
      </UserInfo>
      <UserInfo>
        <DisplayName>Potts, Emma</DisplayName>
        <AccountId>601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B47CF-5962-421D-9B3E-4B9F8F18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e2dd1e56-b788-4522-982e-47d8ef1614e0"/>
    <ds:schemaRef ds:uri="d7a93371-aad8-405b-aa36-85383310d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d7a93371-aad8-405b-aa36-85383310d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3190</Words>
  <Characters>18183</Characters>
  <Application>Microsoft Office Word</Application>
  <DocSecurity>8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Planning and Performance Committee    Annual Report</vt:lpstr>
    </vt:vector>
  </TitlesOfParts>
  <Company>Prifysgol Metropolitan Caerdydd</Company>
  <LinksUpToDate>false</LinksUpToDate>
  <CharactersWithSpaces>21331</CharactersWithSpaces>
  <SharedDoc>false</SharedDoc>
  <HLinks>
    <vt:vector size="18" baseType="variant"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https://www.cardiffmet.ac.uk/registry/academichandbook/Documents/AH1_04_01.docx</vt:lpwstr>
      </vt:variant>
      <vt:variant>
        <vt:lpwstr/>
      </vt:variant>
      <vt:variant>
        <vt:i4>4784214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_Appendix_1</vt:lpwstr>
      </vt:variant>
      <vt:variant>
        <vt:i4>1179723</vt:i4>
      </vt:variant>
      <vt:variant>
        <vt:i4>0</vt:i4>
      </vt:variant>
      <vt:variant>
        <vt:i4>0</vt:i4>
      </vt:variant>
      <vt:variant>
        <vt:i4>5</vt:i4>
      </vt:variant>
      <vt:variant>
        <vt:lpwstr>https://www.hefcw.ac.uk/wp-content/uploads/2022/06/W22-19HE-Fee-and-access-plan-application-guidance-English.pdf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Adroddiad Blynyddol y Pwyllgor Cynllunio Strategol a Pherfformiad</dc:title>
  <dc:subject>Blwyddyn Academaidd 2023/2024</dc:subject>
  <dc:creator>Taylor, John</dc:creator>
  <cp:keywords/>
  <dc:description/>
  <cp:lastModifiedBy>Samphier, Emily</cp:lastModifiedBy>
  <cp:revision>4</cp:revision>
  <dcterms:created xsi:type="dcterms:W3CDTF">2025-02-11T10:12:00Z</dcterms:created>
  <dcterms:modified xsi:type="dcterms:W3CDTF">2025-02-24T09:15:00Z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0x0101003E72360315869D45848877755215FED5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